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8C4" w:rsidRDefault="001778C4" w:rsidP="000D13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Оценочный лист</w:t>
      </w:r>
    </w:p>
    <w:p w:rsidR="000D1305" w:rsidRPr="00A10D00" w:rsidRDefault="000D1305" w:rsidP="000D13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D00">
        <w:rPr>
          <w:rFonts w:ascii="Times New Roman" w:hAnsi="Times New Roman" w:cs="Times New Roman"/>
          <w:b/>
          <w:sz w:val="24"/>
          <w:szCs w:val="24"/>
        </w:rPr>
        <w:t xml:space="preserve">Критерии и показатели оценки эффективности </w:t>
      </w:r>
      <w:r>
        <w:rPr>
          <w:rFonts w:ascii="Times New Roman" w:hAnsi="Times New Roman" w:cs="Times New Roman"/>
          <w:b/>
          <w:sz w:val="24"/>
          <w:szCs w:val="24"/>
        </w:rPr>
        <w:t>и качества деятельности</w:t>
      </w:r>
      <w:r w:rsidRPr="00A10D00">
        <w:rPr>
          <w:rFonts w:ascii="Times New Roman" w:hAnsi="Times New Roman" w:cs="Times New Roman"/>
          <w:b/>
          <w:sz w:val="24"/>
          <w:szCs w:val="24"/>
        </w:rPr>
        <w:t xml:space="preserve"> работника структурного подразделения МБУК «ЦБС ЗГО»</w:t>
      </w:r>
    </w:p>
    <w:p w:rsidR="000D1305" w:rsidRDefault="000D1305" w:rsidP="000D13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0D00">
        <w:rPr>
          <w:rFonts w:ascii="Times New Roman" w:hAnsi="Times New Roman" w:cs="Times New Roman"/>
          <w:sz w:val="24"/>
          <w:szCs w:val="24"/>
        </w:rPr>
        <w:t>(заведующий сектором, при наличии в штате сектора менее 3-х должностей, включая заведующего, ведущий библиотекарь, библиотекарь, при наличии в штате подразделения 1 должности)</w:t>
      </w:r>
    </w:p>
    <w:p w:rsidR="00EE6E28" w:rsidRDefault="00EE6E28" w:rsidP="00EE6E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ФИО_____________________________  </w:t>
      </w:r>
    </w:p>
    <w:p w:rsidR="00EE6E28" w:rsidRDefault="00EE6E28" w:rsidP="00EE6E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_</w:t>
      </w:r>
      <w:r w:rsidR="00242399">
        <w:rPr>
          <w:rFonts w:ascii="Times New Roman" w:hAnsi="Times New Roman" w:cs="Times New Roman"/>
          <w:sz w:val="24"/>
          <w:szCs w:val="24"/>
        </w:rPr>
        <w:t>информационнно</w:t>
      </w:r>
      <w:proofErr w:type="spellEnd"/>
      <w:r w:rsidR="00242399">
        <w:rPr>
          <w:rFonts w:ascii="Times New Roman" w:hAnsi="Times New Roman" w:cs="Times New Roman"/>
          <w:sz w:val="24"/>
          <w:szCs w:val="24"/>
        </w:rPr>
        <w:t xml:space="preserve"> - библиографический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_</w:t>
      </w:r>
      <w:r w:rsidR="00242399">
        <w:rPr>
          <w:rFonts w:ascii="Times New Roman" w:hAnsi="Times New Roman" w:cs="Times New Roman"/>
          <w:sz w:val="24"/>
          <w:szCs w:val="24"/>
        </w:rPr>
        <w:t>отдел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E28" w:rsidRDefault="00242399" w:rsidP="00EE6E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E6E28">
        <w:rPr>
          <w:rFonts w:ascii="Times New Roman" w:hAnsi="Times New Roman" w:cs="Times New Roman"/>
          <w:sz w:val="24"/>
          <w:szCs w:val="24"/>
        </w:rPr>
        <w:t>отчетный период__</w:t>
      </w:r>
      <w:r>
        <w:rPr>
          <w:rFonts w:ascii="Times New Roman" w:hAnsi="Times New Roman" w:cs="Times New Roman"/>
          <w:sz w:val="24"/>
          <w:szCs w:val="24"/>
        </w:rPr>
        <w:t>2018 г.</w:t>
      </w:r>
      <w:r w:rsidR="00EE6E28">
        <w:rPr>
          <w:rFonts w:ascii="Times New Roman" w:hAnsi="Times New Roman" w:cs="Times New Roman"/>
          <w:sz w:val="24"/>
          <w:szCs w:val="24"/>
        </w:rPr>
        <w:t xml:space="preserve">________________________     </w:t>
      </w:r>
    </w:p>
    <w:p w:rsidR="00EE6E28" w:rsidRDefault="00EE6E28" w:rsidP="000D13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1305" w:rsidRDefault="000D1305" w:rsidP="000D13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4853" w:type="pct"/>
        <w:tblInd w:w="108" w:type="dxa"/>
        <w:tblLayout w:type="fixed"/>
        <w:tblLook w:val="0600"/>
      </w:tblPr>
      <w:tblGrid>
        <w:gridCol w:w="682"/>
        <w:gridCol w:w="4327"/>
        <w:gridCol w:w="1369"/>
        <w:gridCol w:w="2126"/>
        <w:gridCol w:w="1422"/>
        <w:gridCol w:w="4395"/>
        <w:gridCol w:w="1131"/>
      </w:tblGrid>
      <w:tr w:rsidR="00EE6E28" w:rsidRPr="00A10D00" w:rsidTr="00EE6E28">
        <w:trPr>
          <w:trHeight w:val="737"/>
        </w:trPr>
        <w:tc>
          <w:tcPr>
            <w:tcW w:w="221" w:type="pct"/>
          </w:tcPr>
          <w:p w:rsidR="00EE6E28" w:rsidRPr="00984993" w:rsidRDefault="00EE6E28" w:rsidP="008D5280">
            <w:pPr>
              <w:rPr>
                <w:rFonts w:ascii="Times New Roman" w:hAnsi="Times New Roman" w:cs="Times New Roman"/>
                <w:b/>
              </w:rPr>
            </w:pPr>
            <w:r w:rsidRPr="00984993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984993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984993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984993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400" w:type="pct"/>
          </w:tcPr>
          <w:p w:rsidR="00EE6E28" w:rsidRPr="00984993" w:rsidRDefault="00EE6E28" w:rsidP="008D52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4993">
              <w:rPr>
                <w:rFonts w:ascii="Times New Roman" w:hAnsi="Times New Roman" w:cs="Times New Roman"/>
                <w:b/>
              </w:rPr>
              <w:t>Наименование критерия оценки результативности и качества труда</w:t>
            </w:r>
          </w:p>
        </w:tc>
        <w:tc>
          <w:tcPr>
            <w:tcW w:w="443" w:type="pct"/>
          </w:tcPr>
          <w:p w:rsidR="00EE6E28" w:rsidRDefault="00EE6E28" w:rsidP="008D52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Единица</w:t>
            </w:r>
          </w:p>
          <w:p w:rsidR="00EE6E28" w:rsidRPr="00984993" w:rsidRDefault="00EE6E28" w:rsidP="008D52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измерения</w:t>
            </w:r>
          </w:p>
        </w:tc>
        <w:tc>
          <w:tcPr>
            <w:tcW w:w="688" w:type="pct"/>
          </w:tcPr>
          <w:p w:rsidR="00EE6E28" w:rsidRPr="00984993" w:rsidRDefault="00EE6E28" w:rsidP="008D52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Уровень достижения показателей</w:t>
            </w:r>
          </w:p>
        </w:tc>
        <w:tc>
          <w:tcPr>
            <w:tcW w:w="460" w:type="pct"/>
          </w:tcPr>
          <w:p w:rsidR="00EE6E28" w:rsidRPr="00984993" w:rsidRDefault="00EE6E28" w:rsidP="008D52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  <w:tc>
          <w:tcPr>
            <w:tcW w:w="1422" w:type="pct"/>
          </w:tcPr>
          <w:p w:rsidR="00EE6E28" w:rsidRPr="00984993" w:rsidRDefault="00EE6E28" w:rsidP="008D52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Фактическое выполнение</w:t>
            </w:r>
          </w:p>
        </w:tc>
        <w:tc>
          <w:tcPr>
            <w:tcW w:w="366" w:type="pct"/>
          </w:tcPr>
          <w:p w:rsidR="00EE6E28" w:rsidRDefault="00EE6E28" w:rsidP="008D52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Оценка в баллах</w:t>
            </w:r>
          </w:p>
        </w:tc>
      </w:tr>
      <w:tr w:rsidR="00EE6E28" w:rsidRPr="00A10D00" w:rsidTr="00EE6E28">
        <w:tc>
          <w:tcPr>
            <w:tcW w:w="221" w:type="pct"/>
          </w:tcPr>
          <w:p w:rsidR="00EE6E28" w:rsidRPr="00A10D00" w:rsidRDefault="00EE6E28" w:rsidP="00081A21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pct"/>
          </w:tcPr>
          <w:p w:rsidR="00EE6E28" w:rsidRPr="00A10D00" w:rsidRDefault="00EE6E28" w:rsidP="00081A21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Стабильное выполнение цифровых показателей работы подразделения за отчетный период</w:t>
            </w:r>
          </w:p>
        </w:tc>
        <w:tc>
          <w:tcPr>
            <w:tcW w:w="443" w:type="pct"/>
          </w:tcPr>
          <w:p w:rsidR="00EE6E28" w:rsidRPr="00A10D00" w:rsidRDefault="00EE6E28" w:rsidP="00081A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40 %</w:t>
            </w:r>
          </w:p>
        </w:tc>
        <w:tc>
          <w:tcPr>
            <w:tcW w:w="688" w:type="pct"/>
          </w:tcPr>
          <w:p w:rsidR="00EE6E28" w:rsidRPr="00194CAE" w:rsidRDefault="00EE6E28" w:rsidP="008D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40</w:t>
            </w:r>
            <w:r w:rsidRPr="00194CAE">
              <w:rPr>
                <w:rFonts w:ascii="Times New Roman" w:hAnsi="Times New Roman" w:cs="Times New Roman"/>
              </w:rPr>
              <w:t>%</w:t>
            </w:r>
          </w:p>
          <w:p w:rsidR="00EE6E28" w:rsidRDefault="00EE6E28" w:rsidP="008D528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194CAE">
              <w:rPr>
                <w:rFonts w:ascii="Times New Roman" w:hAnsi="Times New Roman" w:cs="Times New Roman"/>
              </w:rPr>
              <w:t>% и более</w:t>
            </w:r>
          </w:p>
          <w:p w:rsidR="00EE6E28" w:rsidRPr="00786630" w:rsidRDefault="00EE6E28" w:rsidP="008D52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</w:tcPr>
          <w:p w:rsidR="00EE6E28" w:rsidRDefault="00EE6E28" w:rsidP="008D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EE6E28" w:rsidRPr="00786630" w:rsidRDefault="00EE6E28" w:rsidP="008D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2" w:type="pct"/>
          </w:tcPr>
          <w:p w:rsidR="00EE6E28" w:rsidRDefault="00EE6E28" w:rsidP="00081A21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081A21">
            <w:pPr>
              <w:rPr>
                <w:rFonts w:ascii="Times New Roman" w:hAnsi="Times New Roman" w:cs="Times New Roman"/>
              </w:rPr>
            </w:pPr>
          </w:p>
          <w:p w:rsidR="00EE6E28" w:rsidRPr="00A10D00" w:rsidRDefault="00EE6E28" w:rsidP="00081A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</w:tcPr>
          <w:p w:rsidR="00EE6E28" w:rsidRDefault="00EE6E28" w:rsidP="00081A21">
            <w:pPr>
              <w:rPr>
                <w:rFonts w:ascii="Times New Roman" w:hAnsi="Times New Roman" w:cs="Times New Roman"/>
              </w:rPr>
            </w:pPr>
          </w:p>
        </w:tc>
      </w:tr>
      <w:tr w:rsidR="00EE6E28" w:rsidRPr="00A10D00" w:rsidTr="00EE6E28">
        <w:tc>
          <w:tcPr>
            <w:tcW w:w="221" w:type="pct"/>
          </w:tcPr>
          <w:p w:rsidR="00EE6E28" w:rsidRDefault="00EE6E28" w:rsidP="008D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pct"/>
          </w:tcPr>
          <w:p w:rsidR="00EE6E28" w:rsidRPr="00A10D00" w:rsidRDefault="007F006F" w:rsidP="008D5280">
            <w:pPr>
              <w:rPr>
                <w:rFonts w:ascii="Times New Roman" w:hAnsi="Times New Roman" w:cs="Times New Roman"/>
              </w:rPr>
            </w:pPr>
            <w:r w:rsidRPr="00207699">
              <w:rPr>
                <w:rFonts w:ascii="Times New Roman" w:hAnsi="Times New Roman" w:cs="Times New Roman"/>
                <w:sz w:val="24"/>
                <w:szCs w:val="24"/>
              </w:rPr>
              <w:t>Эффективное использование форм информационно-коммуникационных технологий</w:t>
            </w:r>
          </w:p>
        </w:tc>
        <w:tc>
          <w:tcPr>
            <w:tcW w:w="443" w:type="pct"/>
          </w:tcPr>
          <w:p w:rsidR="00EE6E28" w:rsidRPr="00194CAE" w:rsidRDefault="007F006F" w:rsidP="008D5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форм</w:t>
            </w:r>
          </w:p>
        </w:tc>
        <w:tc>
          <w:tcPr>
            <w:tcW w:w="688" w:type="pct"/>
          </w:tcPr>
          <w:p w:rsidR="007F006F" w:rsidRDefault="007F006F" w:rsidP="007F006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3 -5 форм</w:t>
            </w:r>
          </w:p>
          <w:p w:rsidR="007F006F" w:rsidRDefault="007F006F" w:rsidP="007F006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 формы</w:t>
            </w:r>
          </w:p>
          <w:p w:rsidR="00EE6E28" w:rsidRPr="00194CAE" w:rsidRDefault="007F006F" w:rsidP="007F00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>1 форма</w:t>
            </w:r>
          </w:p>
        </w:tc>
        <w:tc>
          <w:tcPr>
            <w:tcW w:w="460" w:type="pct"/>
          </w:tcPr>
          <w:p w:rsidR="007F006F" w:rsidRPr="00194CAE" w:rsidRDefault="007F006F" w:rsidP="007F00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7F006F" w:rsidRPr="00194CAE" w:rsidRDefault="007F006F" w:rsidP="007F00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7F006F" w:rsidRDefault="007F006F" w:rsidP="008D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1-2</w:t>
            </w:r>
          </w:p>
          <w:p w:rsidR="007F006F" w:rsidRPr="00194CAE" w:rsidRDefault="007F006F" w:rsidP="008D52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2" w:type="pct"/>
          </w:tcPr>
          <w:p w:rsidR="00EE6E28" w:rsidRPr="00A10D00" w:rsidRDefault="00EE6E28" w:rsidP="008D52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</w:tcPr>
          <w:p w:rsidR="00EE6E28" w:rsidRDefault="00EE6E28" w:rsidP="00081A21">
            <w:pPr>
              <w:rPr>
                <w:rFonts w:ascii="Times New Roman" w:hAnsi="Times New Roman" w:cs="Times New Roman"/>
              </w:rPr>
            </w:pPr>
          </w:p>
        </w:tc>
      </w:tr>
      <w:tr w:rsidR="00EE6E28" w:rsidRPr="00A10D00" w:rsidTr="00EE6E28">
        <w:tc>
          <w:tcPr>
            <w:tcW w:w="221" w:type="pct"/>
          </w:tcPr>
          <w:p w:rsidR="00EE6E28" w:rsidRPr="00A10D00" w:rsidRDefault="00EE6E28" w:rsidP="00081A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0" w:type="pct"/>
          </w:tcPr>
          <w:p w:rsidR="00EE6E28" w:rsidRPr="00A10D00" w:rsidRDefault="00EE6E28" w:rsidP="00081A21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 xml:space="preserve">Стабильное выполнение плана работы подразделения  за отчетный период </w:t>
            </w:r>
          </w:p>
        </w:tc>
        <w:tc>
          <w:tcPr>
            <w:tcW w:w="443" w:type="pct"/>
          </w:tcPr>
          <w:p w:rsidR="00EE6E28" w:rsidRPr="00A10D00" w:rsidRDefault="00EE6E28" w:rsidP="00081A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100 %</w:t>
            </w:r>
          </w:p>
        </w:tc>
        <w:tc>
          <w:tcPr>
            <w:tcW w:w="688" w:type="pct"/>
          </w:tcPr>
          <w:p w:rsidR="00EE6E28" w:rsidRPr="00E93507" w:rsidRDefault="00EE6E28" w:rsidP="00EE6E28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100% выполнение  плана с высоким качеством;</w:t>
            </w:r>
          </w:p>
          <w:p w:rsidR="00EE6E28" w:rsidRPr="00E93507" w:rsidRDefault="00EE6E28" w:rsidP="00EE6E28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80-90%  выполнение плана с высоким качеством;</w:t>
            </w:r>
          </w:p>
          <w:p w:rsidR="00EE6E28" w:rsidRPr="00E93507" w:rsidRDefault="00EE6E28" w:rsidP="00EE6E28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80-100% выполнения плана с удовлетворительным качеством;</w:t>
            </w:r>
          </w:p>
          <w:p w:rsidR="00EE6E28" w:rsidRPr="00A10D00" w:rsidRDefault="00EE6E28" w:rsidP="00EE6E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E93507">
              <w:rPr>
                <w:rFonts w:ascii="Times New Roman" w:hAnsi="Times New Roman" w:cs="Times New Roman"/>
              </w:rPr>
              <w:t>ыполнение плана ниже 80%, выпол</w:t>
            </w:r>
            <w:r>
              <w:rPr>
                <w:rFonts w:ascii="Times New Roman" w:hAnsi="Times New Roman" w:cs="Times New Roman"/>
              </w:rPr>
              <w:t>нение плана с низким качеством</w:t>
            </w:r>
          </w:p>
        </w:tc>
        <w:tc>
          <w:tcPr>
            <w:tcW w:w="460" w:type="pct"/>
          </w:tcPr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5</w:t>
            </w:r>
          </w:p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4</w:t>
            </w:r>
          </w:p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3</w:t>
            </w:r>
          </w:p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Pr="00A10D00" w:rsidRDefault="00EE6E28" w:rsidP="00EE6E28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2" w:type="pct"/>
          </w:tcPr>
          <w:p w:rsidR="00EE6E28" w:rsidRPr="00A10D00" w:rsidRDefault="00EE6E28" w:rsidP="00081A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</w:tcPr>
          <w:p w:rsidR="00EE6E28" w:rsidRPr="00A10D00" w:rsidRDefault="00EE6E28" w:rsidP="00081A21">
            <w:pPr>
              <w:rPr>
                <w:rFonts w:ascii="Times New Roman" w:hAnsi="Times New Roman" w:cs="Times New Roman"/>
              </w:rPr>
            </w:pPr>
          </w:p>
        </w:tc>
      </w:tr>
      <w:tr w:rsidR="00EE6E28" w:rsidRPr="00A10D00" w:rsidTr="00EE6E28">
        <w:trPr>
          <w:trHeight w:val="982"/>
        </w:trPr>
        <w:tc>
          <w:tcPr>
            <w:tcW w:w="221" w:type="pct"/>
          </w:tcPr>
          <w:p w:rsidR="00EE6E28" w:rsidRPr="00A10D00" w:rsidRDefault="00EE6E28" w:rsidP="00081A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0" w:type="pct"/>
          </w:tcPr>
          <w:p w:rsidR="00EE6E28" w:rsidRPr="00A10D00" w:rsidRDefault="00EE6E28" w:rsidP="001778C4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Разработка и управление программами и проектами, направленными на развитие отдельных библиотек  и библиотечной системы в целом</w:t>
            </w:r>
          </w:p>
        </w:tc>
        <w:tc>
          <w:tcPr>
            <w:tcW w:w="443" w:type="pct"/>
          </w:tcPr>
          <w:p w:rsidR="00EE6E28" w:rsidRPr="00A10D00" w:rsidRDefault="00EE6E28" w:rsidP="00081A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88" w:type="pct"/>
          </w:tcPr>
          <w:p w:rsidR="00EE6E28" w:rsidRPr="00194CAE" w:rsidRDefault="00EE6E28" w:rsidP="00EE6E28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Оформление нового проекта, программы;</w:t>
            </w:r>
          </w:p>
          <w:p w:rsidR="00EE6E28" w:rsidRPr="00194CAE" w:rsidRDefault="00EE6E28" w:rsidP="00EE6E28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-Успешная реализация в </w:t>
            </w:r>
            <w:r w:rsidRPr="00194CAE">
              <w:rPr>
                <w:rFonts w:ascii="Times New Roman" w:hAnsi="Times New Roman" w:cs="Times New Roman"/>
              </w:rPr>
              <w:lastRenderedPageBreak/>
              <w:t>полном объеме</w:t>
            </w:r>
          </w:p>
          <w:p w:rsidR="00EE6E28" w:rsidRPr="00194CAE" w:rsidRDefault="00EE6E28" w:rsidP="00EE6E28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-Анализ, обобщение опыта по итогам реализации проекта, программы;</w:t>
            </w:r>
          </w:p>
          <w:p w:rsidR="00EE6E28" w:rsidRPr="00A10D00" w:rsidRDefault="00EE6E28" w:rsidP="00EE6E28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 Этап разработки нового проекта, программы</w:t>
            </w:r>
          </w:p>
        </w:tc>
        <w:tc>
          <w:tcPr>
            <w:tcW w:w="460" w:type="pct"/>
          </w:tcPr>
          <w:p w:rsidR="00EE6E28" w:rsidRPr="00194CAE" w:rsidRDefault="00EE6E28" w:rsidP="00EE6E28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lastRenderedPageBreak/>
              <w:t>5</w:t>
            </w:r>
          </w:p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Pr="00194CAE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Pr="00194CAE" w:rsidRDefault="00EE6E28" w:rsidP="00EE6E28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Pr="00194CAE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Pr="00194CAE" w:rsidRDefault="00EE6E28" w:rsidP="00EE6E28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EE6E28" w:rsidRPr="00194CAE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Pr="00194CAE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Pr="00194CAE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Pr="00194CAE" w:rsidRDefault="00EE6E28" w:rsidP="00EE6E28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EE6E28" w:rsidRPr="00A10D00" w:rsidRDefault="00EE6E28" w:rsidP="00EE6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2" w:type="pct"/>
          </w:tcPr>
          <w:p w:rsidR="00EE6E28" w:rsidRPr="00A10D00" w:rsidRDefault="00EE6E28" w:rsidP="00081A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</w:tcPr>
          <w:p w:rsidR="00EE6E28" w:rsidRPr="00A10D00" w:rsidRDefault="00EE6E28" w:rsidP="00081A21">
            <w:pPr>
              <w:rPr>
                <w:rFonts w:ascii="Times New Roman" w:hAnsi="Times New Roman" w:cs="Times New Roman"/>
              </w:rPr>
            </w:pPr>
          </w:p>
        </w:tc>
      </w:tr>
      <w:tr w:rsidR="00EE6E28" w:rsidRPr="00A10D00" w:rsidTr="00EE6E28">
        <w:tc>
          <w:tcPr>
            <w:tcW w:w="221" w:type="pct"/>
          </w:tcPr>
          <w:p w:rsidR="00EE6E28" w:rsidRPr="00A10D00" w:rsidRDefault="0075600C" w:rsidP="00EE6E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400" w:type="pct"/>
          </w:tcPr>
          <w:p w:rsidR="00EE6E28" w:rsidRPr="00042FF4" w:rsidRDefault="00EE6E28" w:rsidP="00EE6E28">
            <w:pPr>
              <w:rPr>
                <w:rFonts w:ascii="Times New Roman" w:hAnsi="Times New Roman" w:cs="Times New Roman"/>
              </w:rPr>
            </w:pPr>
            <w:r w:rsidRPr="00042FF4">
              <w:rPr>
                <w:rFonts w:ascii="Times New Roman" w:hAnsi="Times New Roman" w:cs="Times New Roman"/>
              </w:rPr>
              <w:t xml:space="preserve">Качественная разработка организационной документации сектора, подготовка и соблюдение сроков предоставления документов отчетности </w:t>
            </w:r>
          </w:p>
        </w:tc>
        <w:tc>
          <w:tcPr>
            <w:tcW w:w="443" w:type="pct"/>
          </w:tcPr>
          <w:p w:rsidR="00EE6E28" w:rsidRPr="00674377" w:rsidRDefault="00EE6E28" w:rsidP="008D5280">
            <w:pPr>
              <w:rPr>
                <w:rFonts w:ascii="Times New Roman" w:hAnsi="Times New Roman" w:cs="Times New Roman"/>
              </w:rPr>
            </w:pPr>
            <w:r w:rsidRPr="00674377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88" w:type="pct"/>
          </w:tcPr>
          <w:p w:rsidR="00EE6E28" w:rsidRPr="00EF7E19" w:rsidRDefault="00EE6E28" w:rsidP="008D5280">
            <w:pPr>
              <w:ind w:left="3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EF7E19">
              <w:rPr>
                <w:rFonts w:ascii="Times New Roman" w:hAnsi="Times New Roman" w:cs="Times New Roman"/>
              </w:rPr>
              <w:t>документы, в том числе отчетные, ведутся и представляются своевременно и качественно;</w:t>
            </w:r>
          </w:p>
          <w:p w:rsidR="00EE6E28" w:rsidRPr="00EF7E19" w:rsidRDefault="00EE6E28" w:rsidP="008D528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EF7E19">
              <w:rPr>
                <w:rFonts w:ascii="Times New Roman" w:hAnsi="Times New Roman" w:cs="Times New Roman"/>
              </w:rPr>
              <w:t>документация ведется и представляется нерегулярно;</w:t>
            </w:r>
          </w:p>
          <w:p w:rsidR="00EE6E28" w:rsidRPr="007061AC" w:rsidRDefault="00EE6E28" w:rsidP="008D5280">
            <w:pPr>
              <w:ind w:left="3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EF7E19">
              <w:rPr>
                <w:rFonts w:ascii="Times New Roman" w:hAnsi="Times New Roman" w:cs="Times New Roman"/>
              </w:rPr>
              <w:t>низкий уровень состояния документации подразделения, нарушение сроков предоставления отчетности</w:t>
            </w:r>
          </w:p>
        </w:tc>
        <w:tc>
          <w:tcPr>
            <w:tcW w:w="460" w:type="pct"/>
          </w:tcPr>
          <w:p w:rsidR="00EE6E28" w:rsidRDefault="00EE6E28" w:rsidP="008D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EE6E28" w:rsidRDefault="00EE6E28" w:rsidP="008D5280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8D5280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8D5280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8D5280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8D5280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8D5280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8D52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EE6E28" w:rsidRDefault="00EE6E28" w:rsidP="008D5280">
            <w:pPr>
              <w:rPr>
                <w:rFonts w:ascii="Times New Roman" w:hAnsi="Times New Roman" w:cs="Times New Roman"/>
                <w:sz w:val="24"/>
              </w:rPr>
            </w:pPr>
          </w:p>
          <w:p w:rsidR="00EE6E28" w:rsidRDefault="00EE6E28" w:rsidP="008D5280">
            <w:pPr>
              <w:rPr>
                <w:rFonts w:ascii="Times New Roman" w:hAnsi="Times New Roman" w:cs="Times New Roman"/>
                <w:sz w:val="24"/>
              </w:rPr>
            </w:pPr>
          </w:p>
          <w:p w:rsidR="009B7F02" w:rsidRDefault="009B7F02" w:rsidP="008D5280">
            <w:pPr>
              <w:rPr>
                <w:rFonts w:ascii="Times New Roman" w:hAnsi="Times New Roman" w:cs="Times New Roman"/>
                <w:sz w:val="24"/>
              </w:rPr>
            </w:pPr>
          </w:p>
          <w:p w:rsidR="00EE6E28" w:rsidRPr="007061AC" w:rsidRDefault="00EE6E28" w:rsidP="008D5280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минус 5</w:t>
            </w:r>
          </w:p>
        </w:tc>
        <w:tc>
          <w:tcPr>
            <w:tcW w:w="1422" w:type="pct"/>
          </w:tcPr>
          <w:p w:rsidR="00EE6E28" w:rsidRPr="00A10D00" w:rsidRDefault="00EE6E28" w:rsidP="00EE6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</w:tcPr>
          <w:p w:rsidR="00EE6E28" w:rsidRPr="00A10D00" w:rsidRDefault="00EE6E28" w:rsidP="00EE6E28">
            <w:pPr>
              <w:rPr>
                <w:rFonts w:ascii="Times New Roman" w:hAnsi="Times New Roman" w:cs="Times New Roman"/>
              </w:rPr>
            </w:pPr>
          </w:p>
        </w:tc>
      </w:tr>
      <w:tr w:rsidR="001C7D4C" w:rsidRPr="00A10D00" w:rsidTr="00EE6E28">
        <w:tc>
          <w:tcPr>
            <w:tcW w:w="221" w:type="pct"/>
          </w:tcPr>
          <w:p w:rsidR="001C7D4C" w:rsidRDefault="001C7D4C" w:rsidP="001C7D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00" w:type="pct"/>
          </w:tcPr>
          <w:p w:rsidR="001C7D4C" w:rsidRPr="00273A92" w:rsidRDefault="001C7D4C" w:rsidP="00406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A92">
              <w:rPr>
                <w:rFonts w:ascii="Times New Roman" w:hAnsi="Times New Roman" w:cs="Times New Roman"/>
                <w:sz w:val="24"/>
                <w:szCs w:val="24"/>
              </w:rPr>
              <w:t>Доля абонентов ИРИ от общего количества читателей</w:t>
            </w:r>
          </w:p>
        </w:tc>
        <w:tc>
          <w:tcPr>
            <w:tcW w:w="443" w:type="pct"/>
          </w:tcPr>
          <w:p w:rsidR="001C7D4C" w:rsidRPr="000B25A8" w:rsidRDefault="001C7D4C" w:rsidP="001C7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A8">
              <w:rPr>
                <w:rFonts w:ascii="Times New Roman" w:hAnsi="Times New Roman" w:cs="Times New Roman"/>
                <w:sz w:val="20"/>
                <w:szCs w:val="20"/>
              </w:rPr>
              <w:t>0,4 %</w:t>
            </w:r>
          </w:p>
        </w:tc>
        <w:tc>
          <w:tcPr>
            <w:tcW w:w="688" w:type="pct"/>
          </w:tcPr>
          <w:p w:rsidR="001C7D4C" w:rsidRPr="00194CAE" w:rsidRDefault="001C7D4C" w:rsidP="001C7D4C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0,4 и более</w:t>
            </w:r>
          </w:p>
          <w:p w:rsidR="001C7D4C" w:rsidRPr="00194CAE" w:rsidRDefault="001C7D4C" w:rsidP="001C7D4C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0,3</w:t>
            </w:r>
          </w:p>
          <w:p w:rsidR="001C7D4C" w:rsidRPr="00194CAE" w:rsidRDefault="001C7D4C" w:rsidP="001C7D4C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460" w:type="pct"/>
          </w:tcPr>
          <w:p w:rsidR="001C7D4C" w:rsidRPr="00194CAE" w:rsidRDefault="001C7D4C" w:rsidP="001C7D4C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1C7D4C" w:rsidRPr="00194CAE" w:rsidRDefault="001C7D4C" w:rsidP="001C7D4C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1C7D4C" w:rsidRPr="00194CAE" w:rsidRDefault="001C7D4C" w:rsidP="001C7D4C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2" w:type="pct"/>
          </w:tcPr>
          <w:p w:rsidR="001C7D4C" w:rsidRPr="00273A92" w:rsidRDefault="001C7D4C" w:rsidP="001C7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</w:tcPr>
          <w:p w:rsidR="001C7D4C" w:rsidRPr="00A10D00" w:rsidRDefault="001C7D4C" w:rsidP="001C7D4C">
            <w:pPr>
              <w:rPr>
                <w:rFonts w:ascii="Times New Roman" w:hAnsi="Times New Roman" w:cs="Times New Roman"/>
              </w:rPr>
            </w:pPr>
          </w:p>
        </w:tc>
      </w:tr>
      <w:tr w:rsidR="0075600C" w:rsidRPr="00A10D00" w:rsidTr="00EE6E28">
        <w:tc>
          <w:tcPr>
            <w:tcW w:w="221" w:type="pct"/>
          </w:tcPr>
          <w:p w:rsidR="0075600C" w:rsidRDefault="0075600C" w:rsidP="00EE6E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400" w:type="pct"/>
          </w:tcPr>
          <w:p w:rsidR="0075600C" w:rsidRPr="00042FF4" w:rsidRDefault="0075600C" w:rsidP="00EE6E28">
            <w:pPr>
              <w:rPr>
                <w:rFonts w:ascii="Times New Roman" w:hAnsi="Times New Roman" w:cs="Times New Roman"/>
              </w:rPr>
            </w:pPr>
            <w:r w:rsidRPr="00042FF4">
              <w:rPr>
                <w:rFonts w:ascii="Times New Roman" w:hAnsi="Times New Roman" w:cs="Times New Roman"/>
              </w:rPr>
              <w:t>Исполнительская дисциплина</w:t>
            </w:r>
          </w:p>
        </w:tc>
        <w:tc>
          <w:tcPr>
            <w:tcW w:w="443" w:type="pct"/>
          </w:tcPr>
          <w:p w:rsidR="0075600C" w:rsidRPr="007061AC" w:rsidRDefault="0075600C" w:rsidP="008D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88" w:type="pct"/>
          </w:tcPr>
          <w:p w:rsidR="0075600C" w:rsidRPr="00EF7E19" w:rsidRDefault="0075600C" w:rsidP="008D528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не нарушается;</w:t>
            </w:r>
          </w:p>
          <w:p w:rsidR="0075600C" w:rsidRPr="00EF7E19" w:rsidRDefault="0075600C" w:rsidP="008D528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нарушается однократно;</w:t>
            </w:r>
          </w:p>
          <w:p w:rsidR="0075600C" w:rsidRPr="00EF7E19" w:rsidRDefault="0075600C" w:rsidP="008D5280">
            <w:pPr>
              <w:jc w:val="both"/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 xml:space="preserve">нарушается неоднократно  </w:t>
            </w:r>
          </w:p>
        </w:tc>
        <w:tc>
          <w:tcPr>
            <w:tcW w:w="460" w:type="pct"/>
          </w:tcPr>
          <w:p w:rsidR="0075600C" w:rsidRPr="00EF7E19" w:rsidRDefault="0075600C" w:rsidP="008D5280">
            <w:pPr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5</w:t>
            </w:r>
          </w:p>
          <w:p w:rsidR="0075600C" w:rsidRPr="00EF7E19" w:rsidRDefault="0075600C" w:rsidP="008D5280">
            <w:pPr>
              <w:rPr>
                <w:rFonts w:ascii="Times New Roman" w:hAnsi="Times New Roman" w:cs="Times New Roman"/>
                <w:szCs w:val="24"/>
              </w:rPr>
            </w:pPr>
          </w:p>
          <w:p w:rsidR="0075600C" w:rsidRPr="00EF7E19" w:rsidRDefault="0075600C" w:rsidP="008D5280">
            <w:pPr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0</w:t>
            </w:r>
          </w:p>
          <w:p w:rsidR="0075600C" w:rsidRPr="007061AC" w:rsidRDefault="0075600C" w:rsidP="008D5280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минус 5</w:t>
            </w:r>
          </w:p>
        </w:tc>
        <w:tc>
          <w:tcPr>
            <w:tcW w:w="1422" w:type="pct"/>
          </w:tcPr>
          <w:p w:rsidR="0075600C" w:rsidRPr="00A10D00" w:rsidRDefault="0075600C" w:rsidP="00EE6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</w:tcPr>
          <w:p w:rsidR="0075600C" w:rsidRPr="00A10D00" w:rsidRDefault="0075600C" w:rsidP="00EE6E28">
            <w:pPr>
              <w:rPr>
                <w:rFonts w:ascii="Times New Roman" w:hAnsi="Times New Roman" w:cs="Times New Roman"/>
              </w:rPr>
            </w:pPr>
          </w:p>
        </w:tc>
      </w:tr>
      <w:tr w:rsidR="0075600C" w:rsidRPr="00A10D00" w:rsidTr="00EE6E28">
        <w:tc>
          <w:tcPr>
            <w:tcW w:w="221" w:type="pct"/>
          </w:tcPr>
          <w:p w:rsidR="0075600C" w:rsidRPr="00675C55" w:rsidRDefault="0075600C" w:rsidP="00EE6E28">
            <w:pPr>
              <w:rPr>
                <w:rFonts w:ascii="Times New Roman" w:hAnsi="Times New Roman" w:cs="Times New Roman"/>
              </w:rPr>
            </w:pPr>
            <w:r w:rsidRPr="00675C5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00" w:type="pct"/>
          </w:tcPr>
          <w:p w:rsidR="0075600C" w:rsidRPr="00675C55" w:rsidRDefault="0075600C" w:rsidP="00EE6E28">
            <w:pPr>
              <w:rPr>
                <w:rFonts w:ascii="Times New Roman" w:hAnsi="Times New Roman" w:cs="Times New Roman"/>
              </w:rPr>
            </w:pPr>
            <w:r w:rsidRPr="00675C55">
              <w:rPr>
                <w:rFonts w:ascii="Times New Roman" w:hAnsi="Times New Roman" w:cs="Times New Roman"/>
              </w:rPr>
              <w:t>Трудовая дисциплина</w:t>
            </w:r>
          </w:p>
        </w:tc>
        <w:tc>
          <w:tcPr>
            <w:tcW w:w="443" w:type="pct"/>
          </w:tcPr>
          <w:p w:rsidR="0075600C" w:rsidRPr="00786630" w:rsidRDefault="0075600C" w:rsidP="008D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88" w:type="pct"/>
          </w:tcPr>
          <w:p w:rsidR="0075600C" w:rsidRPr="00EF7E19" w:rsidRDefault="0075600C" w:rsidP="008D528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взысканий и замечаний не имеется;</w:t>
            </w:r>
          </w:p>
          <w:p w:rsidR="0075600C" w:rsidRPr="00EF7E19" w:rsidRDefault="0075600C" w:rsidP="008D528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имеется однократное  замечание и взыскание со стороны администрации учреждения;</w:t>
            </w:r>
          </w:p>
          <w:p w:rsidR="0075600C" w:rsidRPr="00EF7E19" w:rsidRDefault="0075600C" w:rsidP="008D5280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имеются множественные  замечания и взыскания со стороны администрации учреждения.</w:t>
            </w:r>
          </w:p>
        </w:tc>
        <w:tc>
          <w:tcPr>
            <w:tcW w:w="460" w:type="pct"/>
          </w:tcPr>
          <w:p w:rsidR="0075600C" w:rsidRDefault="0075600C" w:rsidP="008D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75600C" w:rsidRDefault="0075600C" w:rsidP="008D5280">
            <w:pPr>
              <w:rPr>
                <w:rFonts w:ascii="Times New Roman" w:hAnsi="Times New Roman" w:cs="Times New Roman"/>
              </w:rPr>
            </w:pPr>
          </w:p>
          <w:p w:rsidR="0075600C" w:rsidRDefault="0075600C" w:rsidP="008D5280">
            <w:pPr>
              <w:rPr>
                <w:rFonts w:ascii="Times New Roman" w:hAnsi="Times New Roman" w:cs="Times New Roman"/>
              </w:rPr>
            </w:pPr>
          </w:p>
          <w:p w:rsidR="0075600C" w:rsidRDefault="0075600C" w:rsidP="008D5280">
            <w:pPr>
              <w:rPr>
                <w:rFonts w:ascii="Times New Roman" w:hAnsi="Times New Roman" w:cs="Times New Roman"/>
              </w:rPr>
            </w:pPr>
          </w:p>
          <w:p w:rsidR="0075600C" w:rsidRDefault="0075600C" w:rsidP="008D5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600C" w:rsidRDefault="0075600C" w:rsidP="008D5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00C" w:rsidRDefault="0075600C" w:rsidP="008D5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00C" w:rsidRDefault="0075600C" w:rsidP="008D5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00C" w:rsidRDefault="0075600C" w:rsidP="008D5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00C" w:rsidRDefault="0075600C" w:rsidP="008D5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00C" w:rsidRPr="00786630" w:rsidRDefault="0075600C" w:rsidP="008D5280">
            <w:pPr>
              <w:rPr>
                <w:rFonts w:ascii="Times New Roman" w:hAnsi="Times New Roman" w:cs="Times New Roman"/>
              </w:rPr>
            </w:pP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>минус 5</w:t>
            </w:r>
          </w:p>
        </w:tc>
        <w:tc>
          <w:tcPr>
            <w:tcW w:w="1422" w:type="pct"/>
          </w:tcPr>
          <w:p w:rsidR="0075600C" w:rsidRPr="00A10D00" w:rsidRDefault="0075600C" w:rsidP="00EE6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</w:tcPr>
          <w:p w:rsidR="0075600C" w:rsidRPr="00A10D00" w:rsidRDefault="0075600C" w:rsidP="00EE6E28">
            <w:pPr>
              <w:rPr>
                <w:rFonts w:ascii="Times New Roman" w:hAnsi="Times New Roman" w:cs="Times New Roman"/>
              </w:rPr>
            </w:pPr>
          </w:p>
        </w:tc>
      </w:tr>
      <w:tr w:rsidR="0075600C" w:rsidRPr="00A10D00" w:rsidTr="00EE6E28">
        <w:tc>
          <w:tcPr>
            <w:tcW w:w="221" w:type="pct"/>
          </w:tcPr>
          <w:p w:rsidR="0075600C" w:rsidRPr="00675C55" w:rsidRDefault="0075600C" w:rsidP="00EE6E28">
            <w:pPr>
              <w:rPr>
                <w:rFonts w:ascii="Times New Roman" w:hAnsi="Times New Roman" w:cs="Times New Roman"/>
              </w:rPr>
            </w:pPr>
            <w:r w:rsidRPr="00675C5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00" w:type="pct"/>
          </w:tcPr>
          <w:p w:rsidR="0075600C" w:rsidRDefault="0075600C" w:rsidP="00EE6E28">
            <w:pPr>
              <w:rPr>
                <w:rFonts w:ascii="Times New Roman" w:hAnsi="Times New Roman" w:cs="Times New Roman"/>
              </w:rPr>
            </w:pPr>
            <w:r w:rsidRPr="00675C55">
              <w:rPr>
                <w:rFonts w:ascii="Times New Roman" w:hAnsi="Times New Roman" w:cs="Times New Roman"/>
              </w:rPr>
              <w:t>Повышение профессионального уровня в период трудовой деятельности*</w:t>
            </w:r>
          </w:p>
          <w:p w:rsidR="009B7F02" w:rsidRPr="009B7F02" w:rsidRDefault="009B7F02" w:rsidP="00EE6E28">
            <w:pPr>
              <w:rPr>
                <w:rFonts w:ascii="Times New Roman" w:hAnsi="Times New Roman" w:cs="Times New Roman"/>
                <w:b/>
              </w:rPr>
            </w:pPr>
            <w:r w:rsidRPr="009B7F02">
              <w:rPr>
                <w:rFonts w:ascii="Times New Roman" w:hAnsi="Times New Roman" w:cs="Times New Roman"/>
                <w:b/>
              </w:rPr>
              <w:t>(ежеквартальный)</w:t>
            </w:r>
          </w:p>
        </w:tc>
        <w:tc>
          <w:tcPr>
            <w:tcW w:w="443" w:type="pct"/>
          </w:tcPr>
          <w:p w:rsidR="0075600C" w:rsidRPr="00B57D99" w:rsidRDefault="0075600C" w:rsidP="008D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88" w:type="pct"/>
          </w:tcPr>
          <w:p w:rsidR="0075600C" w:rsidRPr="00EE6E28" w:rsidRDefault="0075600C" w:rsidP="008D528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E6E28">
              <w:rPr>
                <w:rFonts w:ascii="Times New Roman" w:hAnsi="Times New Roman" w:cs="Times New Roman"/>
                <w:szCs w:val="24"/>
              </w:rPr>
              <w:t>результативное использование 3-х и более форм повышения квалификации;</w:t>
            </w:r>
          </w:p>
          <w:p w:rsidR="0075600C" w:rsidRPr="00EE6E28" w:rsidRDefault="0075600C" w:rsidP="008D528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E6E28">
              <w:rPr>
                <w:rFonts w:ascii="Times New Roman" w:hAnsi="Times New Roman" w:cs="Times New Roman"/>
                <w:szCs w:val="24"/>
              </w:rPr>
              <w:t>результативное использование 2-х форм повышения квалификации;</w:t>
            </w:r>
          </w:p>
          <w:p w:rsidR="0075600C" w:rsidRPr="00EE6E28" w:rsidRDefault="0075600C" w:rsidP="008D528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E6E28">
              <w:rPr>
                <w:rFonts w:ascii="Times New Roman" w:hAnsi="Times New Roman" w:cs="Times New Roman"/>
                <w:szCs w:val="24"/>
              </w:rPr>
              <w:t>результативное использование 1 формы повышения квалификации;</w:t>
            </w:r>
          </w:p>
          <w:p w:rsidR="0075600C" w:rsidRPr="00EE6E28" w:rsidRDefault="0075600C" w:rsidP="008D5280">
            <w:pPr>
              <w:jc w:val="both"/>
              <w:rPr>
                <w:rFonts w:ascii="Times New Roman" w:hAnsi="Times New Roman" w:cs="Times New Roman"/>
              </w:rPr>
            </w:pPr>
            <w:r w:rsidRPr="00EE6E28">
              <w:rPr>
                <w:rFonts w:ascii="Times New Roman" w:hAnsi="Times New Roman" w:cs="Times New Roman"/>
                <w:szCs w:val="24"/>
              </w:rPr>
              <w:t xml:space="preserve">формы повышения квалификации не используются </w:t>
            </w:r>
          </w:p>
        </w:tc>
        <w:tc>
          <w:tcPr>
            <w:tcW w:w="460" w:type="pct"/>
          </w:tcPr>
          <w:p w:rsidR="0075600C" w:rsidRPr="00EE6E28" w:rsidRDefault="0075600C" w:rsidP="008D5280">
            <w:pPr>
              <w:rPr>
                <w:rFonts w:ascii="Times New Roman" w:hAnsi="Times New Roman" w:cs="Times New Roman"/>
                <w:szCs w:val="24"/>
              </w:rPr>
            </w:pPr>
            <w:r w:rsidRPr="00EE6E28">
              <w:rPr>
                <w:rFonts w:ascii="Times New Roman" w:hAnsi="Times New Roman" w:cs="Times New Roman"/>
                <w:szCs w:val="24"/>
              </w:rPr>
              <w:t xml:space="preserve">5 </w:t>
            </w:r>
          </w:p>
          <w:p w:rsidR="0075600C" w:rsidRPr="00EE6E28" w:rsidRDefault="0075600C" w:rsidP="008D5280">
            <w:pPr>
              <w:rPr>
                <w:rFonts w:ascii="Times New Roman" w:hAnsi="Times New Roman" w:cs="Times New Roman"/>
                <w:szCs w:val="24"/>
              </w:rPr>
            </w:pPr>
          </w:p>
          <w:p w:rsidR="0075600C" w:rsidRPr="00EE6E28" w:rsidRDefault="0075600C" w:rsidP="008D5280">
            <w:pPr>
              <w:rPr>
                <w:rFonts w:ascii="Times New Roman" w:hAnsi="Times New Roman" w:cs="Times New Roman"/>
                <w:szCs w:val="24"/>
              </w:rPr>
            </w:pPr>
          </w:p>
          <w:p w:rsidR="0075600C" w:rsidRPr="00EE6E28" w:rsidRDefault="0075600C" w:rsidP="008D5280">
            <w:pPr>
              <w:rPr>
                <w:rFonts w:ascii="Times New Roman" w:hAnsi="Times New Roman" w:cs="Times New Roman"/>
                <w:szCs w:val="24"/>
              </w:rPr>
            </w:pPr>
          </w:p>
          <w:p w:rsidR="0075600C" w:rsidRPr="00EE6E28" w:rsidRDefault="0075600C" w:rsidP="008D5280">
            <w:pPr>
              <w:rPr>
                <w:rFonts w:ascii="Times New Roman" w:hAnsi="Times New Roman" w:cs="Times New Roman"/>
                <w:szCs w:val="24"/>
              </w:rPr>
            </w:pPr>
          </w:p>
          <w:p w:rsidR="009B7F02" w:rsidRDefault="009B7F02" w:rsidP="008D5280">
            <w:pPr>
              <w:rPr>
                <w:rFonts w:ascii="Times New Roman" w:hAnsi="Times New Roman" w:cs="Times New Roman"/>
                <w:szCs w:val="24"/>
              </w:rPr>
            </w:pPr>
          </w:p>
          <w:p w:rsidR="0075600C" w:rsidRPr="00EE6E28" w:rsidRDefault="0075600C" w:rsidP="008D5280">
            <w:pPr>
              <w:rPr>
                <w:rFonts w:ascii="Times New Roman" w:hAnsi="Times New Roman" w:cs="Times New Roman"/>
                <w:szCs w:val="24"/>
              </w:rPr>
            </w:pPr>
            <w:r w:rsidRPr="00EE6E28">
              <w:rPr>
                <w:rFonts w:ascii="Times New Roman" w:hAnsi="Times New Roman" w:cs="Times New Roman"/>
                <w:szCs w:val="24"/>
              </w:rPr>
              <w:t>4</w:t>
            </w:r>
          </w:p>
          <w:p w:rsidR="0075600C" w:rsidRPr="00EE6E28" w:rsidRDefault="0075600C" w:rsidP="008D5280">
            <w:pPr>
              <w:rPr>
                <w:rFonts w:ascii="Times New Roman" w:hAnsi="Times New Roman" w:cs="Times New Roman"/>
                <w:szCs w:val="24"/>
              </w:rPr>
            </w:pPr>
          </w:p>
          <w:p w:rsidR="0075600C" w:rsidRPr="00EE6E28" w:rsidRDefault="0075600C" w:rsidP="008D5280">
            <w:pPr>
              <w:rPr>
                <w:rFonts w:ascii="Times New Roman" w:hAnsi="Times New Roman" w:cs="Times New Roman"/>
                <w:szCs w:val="24"/>
              </w:rPr>
            </w:pPr>
          </w:p>
          <w:p w:rsidR="0075600C" w:rsidRPr="00EE6E28" w:rsidRDefault="0075600C" w:rsidP="008D5280">
            <w:pPr>
              <w:rPr>
                <w:rFonts w:ascii="Times New Roman" w:hAnsi="Times New Roman" w:cs="Times New Roman"/>
                <w:szCs w:val="24"/>
              </w:rPr>
            </w:pPr>
          </w:p>
          <w:p w:rsidR="0075600C" w:rsidRPr="00EE6E28" w:rsidRDefault="0075600C" w:rsidP="008D5280">
            <w:pPr>
              <w:rPr>
                <w:rFonts w:ascii="Times New Roman" w:hAnsi="Times New Roman" w:cs="Times New Roman"/>
                <w:szCs w:val="24"/>
              </w:rPr>
            </w:pPr>
            <w:r w:rsidRPr="00EE6E28">
              <w:rPr>
                <w:rFonts w:ascii="Times New Roman" w:hAnsi="Times New Roman" w:cs="Times New Roman"/>
                <w:szCs w:val="24"/>
              </w:rPr>
              <w:t>2</w:t>
            </w:r>
          </w:p>
          <w:p w:rsidR="0075600C" w:rsidRPr="00EE6E28" w:rsidRDefault="0075600C" w:rsidP="008D5280">
            <w:pPr>
              <w:rPr>
                <w:rFonts w:ascii="Times New Roman" w:hAnsi="Times New Roman" w:cs="Times New Roman"/>
                <w:szCs w:val="24"/>
              </w:rPr>
            </w:pPr>
          </w:p>
          <w:p w:rsidR="0075600C" w:rsidRPr="00EE6E28" w:rsidRDefault="0075600C" w:rsidP="008D5280">
            <w:pPr>
              <w:rPr>
                <w:rFonts w:ascii="Times New Roman" w:hAnsi="Times New Roman" w:cs="Times New Roman"/>
                <w:szCs w:val="24"/>
              </w:rPr>
            </w:pPr>
          </w:p>
          <w:p w:rsidR="0075600C" w:rsidRPr="00EE6E28" w:rsidRDefault="0075600C" w:rsidP="008D5280">
            <w:pPr>
              <w:rPr>
                <w:rFonts w:ascii="Times New Roman" w:hAnsi="Times New Roman" w:cs="Times New Roman"/>
                <w:szCs w:val="24"/>
              </w:rPr>
            </w:pPr>
          </w:p>
          <w:p w:rsidR="0075600C" w:rsidRPr="00EE6E28" w:rsidRDefault="0075600C" w:rsidP="008D5280">
            <w:pPr>
              <w:rPr>
                <w:rFonts w:ascii="Times New Roman" w:hAnsi="Times New Roman" w:cs="Times New Roman"/>
              </w:rPr>
            </w:pPr>
            <w:r w:rsidRPr="00EE6E28">
              <w:rPr>
                <w:rFonts w:ascii="Times New Roman" w:hAnsi="Times New Roman" w:cs="Times New Roman"/>
                <w:szCs w:val="24"/>
              </w:rPr>
              <w:t xml:space="preserve">0 </w:t>
            </w:r>
          </w:p>
        </w:tc>
        <w:tc>
          <w:tcPr>
            <w:tcW w:w="1422" w:type="pct"/>
          </w:tcPr>
          <w:p w:rsidR="0075600C" w:rsidRPr="00A10D00" w:rsidRDefault="0075600C" w:rsidP="00EE6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</w:tcPr>
          <w:p w:rsidR="0075600C" w:rsidRPr="00A10D00" w:rsidRDefault="0075600C" w:rsidP="00EE6E28">
            <w:pPr>
              <w:rPr>
                <w:rFonts w:ascii="Times New Roman" w:hAnsi="Times New Roman" w:cs="Times New Roman"/>
              </w:rPr>
            </w:pPr>
          </w:p>
        </w:tc>
      </w:tr>
      <w:tr w:rsidR="001C7D4C" w:rsidRPr="00A10D00" w:rsidTr="00EE6E28">
        <w:tc>
          <w:tcPr>
            <w:tcW w:w="221" w:type="pct"/>
          </w:tcPr>
          <w:p w:rsidR="001C7D4C" w:rsidRPr="00AB587C" w:rsidRDefault="001C7D4C" w:rsidP="001C7D4C">
            <w:pPr>
              <w:rPr>
                <w:rFonts w:ascii="Times New Roman" w:hAnsi="Times New Roman" w:cs="Times New Roman"/>
              </w:rPr>
            </w:pPr>
            <w:r w:rsidRPr="00AB58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0" w:type="pct"/>
          </w:tcPr>
          <w:p w:rsidR="004069BF" w:rsidRPr="00294E65" w:rsidRDefault="004069BF" w:rsidP="00406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CAE">
              <w:rPr>
                <w:rFonts w:ascii="Times New Roman" w:hAnsi="Times New Roman" w:cs="Times New Roman"/>
              </w:rPr>
              <w:t>Увеличение количества библиографических записей в электронном каталоге библиотеки, в т.ч. доступных в сети Интернет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3EA0"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  <w:b/>
              </w:rPr>
              <w:t>(ежеквартальный</w:t>
            </w:r>
            <w:r w:rsidRPr="002C4165">
              <w:rPr>
                <w:rFonts w:ascii="Times New Roman" w:hAnsi="Times New Roman" w:cs="Times New Roman"/>
                <w:b/>
              </w:rPr>
              <w:t>)</w:t>
            </w:r>
          </w:p>
          <w:p w:rsidR="004069BF" w:rsidRPr="00082959" w:rsidRDefault="004069BF" w:rsidP="004069BF">
            <w:pPr>
              <w:rPr>
                <w:rFonts w:ascii="Times New Roman" w:hAnsi="Times New Roman" w:cs="Times New Roman"/>
              </w:rPr>
            </w:pPr>
            <w:r w:rsidRPr="00082959">
              <w:rPr>
                <w:rFonts w:ascii="Times New Roman" w:hAnsi="Times New Roman" w:cs="Times New Roman"/>
              </w:rPr>
              <w:t xml:space="preserve">(в процентах к плановым показателям за </w:t>
            </w:r>
            <w:r>
              <w:rPr>
                <w:rFonts w:ascii="Times New Roman" w:hAnsi="Times New Roman" w:cs="Times New Roman"/>
              </w:rPr>
              <w:t>квартал</w:t>
            </w:r>
            <w:r w:rsidRPr="00082959">
              <w:rPr>
                <w:rFonts w:ascii="Times New Roman" w:hAnsi="Times New Roman" w:cs="Times New Roman"/>
              </w:rPr>
              <w:t>):</w:t>
            </w:r>
          </w:p>
          <w:p w:rsidR="004069BF" w:rsidRPr="00294E65" w:rsidRDefault="004069BF" w:rsidP="00406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4C" w:rsidRPr="00294E65" w:rsidRDefault="001C7D4C" w:rsidP="001C7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D4C" w:rsidRPr="00194CAE" w:rsidRDefault="001C7D4C" w:rsidP="001C7D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3" w:type="pct"/>
          </w:tcPr>
          <w:p w:rsidR="001C7D4C" w:rsidRPr="00194CAE" w:rsidRDefault="004069BF" w:rsidP="001C7D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2%</w:t>
            </w:r>
          </w:p>
        </w:tc>
        <w:tc>
          <w:tcPr>
            <w:tcW w:w="688" w:type="pct"/>
          </w:tcPr>
          <w:p w:rsidR="004069BF" w:rsidRDefault="004069BF" w:rsidP="004069B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F68A5">
              <w:rPr>
                <w:rFonts w:ascii="Times New Roman" w:hAnsi="Times New Roman" w:cs="Times New Roman"/>
                <w:color w:val="000000" w:themeColor="text1"/>
              </w:rPr>
              <w:t xml:space="preserve">2 %  </w:t>
            </w:r>
            <w:r>
              <w:rPr>
                <w:rFonts w:ascii="Times New Roman" w:hAnsi="Times New Roman" w:cs="Times New Roman"/>
                <w:color w:val="000000" w:themeColor="text1"/>
              </w:rPr>
              <w:t>и более</w:t>
            </w:r>
          </w:p>
          <w:p w:rsidR="001C7D4C" w:rsidRPr="00194CAE" w:rsidRDefault="001C7D4C" w:rsidP="001C7D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</w:tcPr>
          <w:p w:rsidR="001C7D4C" w:rsidRDefault="004069BF" w:rsidP="001C7D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4069BF" w:rsidRPr="00194CAE" w:rsidRDefault="004069BF" w:rsidP="001C7D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2" w:type="pct"/>
          </w:tcPr>
          <w:p w:rsidR="001C7D4C" w:rsidRPr="00194CAE" w:rsidRDefault="001C7D4C" w:rsidP="001C7D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</w:tcPr>
          <w:p w:rsidR="001C7D4C" w:rsidRPr="00786630" w:rsidRDefault="001C7D4C" w:rsidP="001C7D4C">
            <w:pPr>
              <w:rPr>
                <w:rFonts w:ascii="Times New Roman" w:hAnsi="Times New Roman" w:cs="Times New Roman"/>
              </w:rPr>
            </w:pPr>
          </w:p>
        </w:tc>
      </w:tr>
      <w:tr w:rsidR="0075600C" w:rsidRPr="00A10D00" w:rsidTr="00EE6E28">
        <w:tc>
          <w:tcPr>
            <w:tcW w:w="221" w:type="pct"/>
          </w:tcPr>
          <w:p w:rsidR="0075600C" w:rsidRPr="00AB587C" w:rsidRDefault="0075600C" w:rsidP="00EE6E28">
            <w:pPr>
              <w:rPr>
                <w:rFonts w:ascii="Times New Roman" w:hAnsi="Times New Roman" w:cs="Times New Roman"/>
              </w:rPr>
            </w:pPr>
            <w:r w:rsidRPr="00AB58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00" w:type="pct"/>
          </w:tcPr>
          <w:p w:rsidR="0075600C" w:rsidRDefault="0075600C" w:rsidP="00EE6E28">
            <w:pPr>
              <w:pStyle w:val="Default"/>
              <w:rPr>
                <w:bCs/>
                <w:color w:val="auto"/>
                <w:sz w:val="22"/>
                <w:szCs w:val="28"/>
              </w:rPr>
            </w:pPr>
            <w:r w:rsidRPr="001C7D4C">
              <w:rPr>
                <w:bCs/>
                <w:color w:val="auto"/>
                <w:sz w:val="22"/>
                <w:szCs w:val="28"/>
              </w:rPr>
              <w:t>Создание интеллектуальной собственности</w:t>
            </w:r>
            <w:r w:rsidRPr="00AB587C">
              <w:rPr>
                <w:bCs/>
                <w:color w:val="auto"/>
                <w:sz w:val="22"/>
                <w:szCs w:val="28"/>
              </w:rPr>
              <w:t xml:space="preserve"> в подразделении</w:t>
            </w:r>
            <w:r>
              <w:rPr>
                <w:bCs/>
                <w:color w:val="auto"/>
                <w:sz w:val="22"/>
                <w:szCs w:val="28"/>
              </w:rPr>
              <w:t>*</w:t>
            </w:r>
          </w:p>
          <w:p w:rsidR="009B7F02" w:rsidRPr="00AB587C" w:rsidRDefault="009B7F02" w:rsidP="00EE6E28">
            <w:pPr>
              <w:pStyle w:val="Default"/>
              <w:rPr>
                <w:bCs/>
                <w:color w:val="auto"/>
                <w:sz w:val="22"/>
                <w:szCs w:val="28"/>
              </w:rPr>
            </w:pPr>
            <w:r w:rsidRPr="009B7F02">
              <w:rPr>
                <w:b/>
              </w:rPr>
              <w:t>(ежеквартальный)</w:t>
            </w:r>
          </w:p>
        </w:tc>
        <w:tc>
          <w:tcPr>
            <w:tcW w:w="443" w:type="pct"/>
          </w:tcPr>
          <w:p w:rsidR="0075600C" w:rsidRPr="00194CAE" w:rsidRDefault="0075600C" w:rsidP="00EE6E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Ед. форм </w:t>
            </w:r>
          </w:p>
        </w:tc>
        <w:tc>
          <w:tcPr>
            <w:tcW w:w="688" w:type="pct"/>
          </w:tcPr>
          <w:p w:rsidR="0075600C" w:rsidRDefault="0075600C" w:rsidP="00EE6E28">
            <w:pPr>
              <w:ind w:left="1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формы и более </w:t>
            </w:r>
          </w:p>
          <w:p w:rsidR="0075600C" w:rsidRDefault="0075600C" w:rsidP="00EE6E28">
            <w:pPr>
              <w:ind w:left="1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форма </w:t>
            </w:r>
          </w:p>
          <w:p w:rsidR="0075600C" w:rsidRDefault="0075600C" w:rsidP="00EE6E28">
            <w:pPr>
              <w:ind w:left="1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  <w:p w:rsidR="0075600C" w:rsidRPr="00194CAE" w:rsidRDefault="0075600C" w:rsidP="00EE6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</w:tcPr>
          <w:p w:rsidR="0075600C" w:rsidRPr="00194CAE" w:rsidRDefault="0075600C" w:rsidP="00EE6E28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75600C" w:rsidRPr="00194CAE" w:rsidRDefault="0075600C" w:rsidP="00EE6E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75600C" w:rsidRPr="00194CAE" w:rsidRDefault="0075600C" w:rsidP="00EE6E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2" w:type="pct"/>
          </w:tcPr>
          <w:p w:rsidR="0075600C" w:rsidRPr="00786630" w:rsidRDefault="0075600C" w:rsidP="00EE6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</w:tcPr>
          <w:p w:rsidR="0075600C" w:rsidRPr="00786630" w:rsidRDefault="0075600C" w:rsidP="00EE6E28">
            <w:pPr>
              <w:rPr>
                <w:rFonts w:ascii="Times New Roman" w:hAnsi="Times New Roman" w:cs="Times New Roman"/>
              </w:rPr>
            </w:pPr>
          </w:p>
        </w:tc>
      </w:tr>
      <w:tr w:rsidR="0075600C" w:rsidRPr="00A10D00" w:rsidTr="00EE6E28">
        <w:tc>
          <w:tcPr>
            <w:tcW w:w="221" w:type="pct"/>
          </w:tcPr>
          <w:p w:rsidR="0075600C" w:rsidRPr="00AB587C" w:rsidRDefault="0075600C" w:rsidP="00EE6E28">
            <w:pPr>
              <w:rPr>
                <w:rFonts w:ascii="Times New Roman" w:hAnsi="Times New Roman" w:cs="Times New Roman"/>
              </w:rPr>
            </w:pPr>
            <w:r w:rsidRPr="00AB587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pct"/>
          </w:tcPr>
          <w:p w:rsidR="0075600C" w:rsidRDefault="0075600C" w:rsidP="00EE6E28">
            <w:pPr>
              <w:rPr>
                <w:rFonts w:ascii="Times New Roman" w:hAnsi="Times New Roman" w:cs="Times New Roman"/>
              </w:rPr>
            </w:pPr>
            <w:r w:rsidRPr="00AB587C">
              <w:rPr>
                <w:rFonts w:ascii="Times New Roman" w:hAnsi="Times New Roman" w:cs="Times New Roman"/>
              </w:rPr>
              <w:t>Обеспечение высокого качества работы подразделения*</w:t>
            </w:r>
            <w:r>
              <w:rPr>
                <w:rFonts w:ascii="Times New Roman" w:hAnsi="Times New Roman" w:cs="Times New Roman"/>
              </w:rPr>
              <w:t>*</w:t>
            </w:r>
          </w:p>
          <w:p w:rsidR="009B7F02" w:rsidRPr="00AB587C" w:rsidRDefault="009B7F02" w:rsidP="009B7F02">
            <w:pPr>
              <w:rPr>
                <w:rFonts w:ascii="Times New Roman" w:hAnsi="Times New Roman" w:cs="Times New Roman"/>
              </w:rPr>
            </w:pPr>
            <w:r w:rsidRPr="009B7F02">
              <w:rPr>
                <w:rFonts w:ascii="Times New Roman" w:hAnsi="Times New Roman" w:cs="Times New Roman"/>
                <w:b/>
              </w:rPr>
              <w:t>(еже</w:t>
            </w:r>
            <w:r>
              <w:rPr>
                <w:rFonts w:ascii="Times New Roman" w:hAnsi="Times New Roman" w:cs="Times New Roman"/>
                <w:b/>
              </w:rPr>
              <w:t>годный</w:t>
            </w:r>
            <w:r w:rsidRPr="009B7F02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443" w:type="pct"/>
          </w:tcPr>
          <w:p w:rsidR="0075600C" w:rsidRPr="00083756" w:rsidRDefault="0075600C" w:rsidP="00EE6E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88" w:type="pct"/>
          </w:tcPr>
          <w:p w:rsidR="0075600C" w:rsidRPr="00EF7E19" w:rsidRDefault="0075600C" w:rsidP="00EE6E28">
            <w:pPr>
              <w:jc w:val="both"/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наличие благодарностей, грамот (учитывается уровень организации) и отсутствие обоснованных жалоб;</w:t>
            </w:r>
          </w:p>
          <w:p w:rsidR="0075600C" w:rsidRPr="00EF7E19" w:rsidRDefault="0075600C" w:rsidP="00EE6E28">
            <w:pPr>
              <w:jc w:val="both"/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наличие положительных отзывов;</w:t>
            </w:r>
          </w:p>
          <w:p w:rsidR="0075600C" w:rsidRPr="00083756" w:rsidRDefault="0075600C" w:rsidP="00EE6E28">
            <w:pPr>
              <w:jc w:val="both"/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наличие обоснованных жалоб</w:t>
            </w:r>
            <w:r>
              <w:rPr>
                <w:rFonts w:ascii="Times New Roman" w:hAnsi="Times New Roman" w:cs="Times New Roman"/>
              </w:rPr>
              <w:t xml:space="preserve"> пользователей</w:t>
            </w:r>
          </w:p>
        </w:tc>
        <w:tc>
          <w:tcPr>
            <w:tcW w:w="460" w:type="pct"/>
          </w:tcPr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5</w:t>
            </w:r>
          </w:p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</w:p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</w:p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</w:p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</w:p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</w:p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</w:p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</w:p>
          <w:p w:rsidR="009B7F02" w:rsidRDefault="009B7F02" w:rsidP="00EE6E28">
            <w:pPr>
              <w:rPr>
                <w:rFonts w:ascii="Times New Roman" w:hAnsi="Times New Roman" w:cs="Times New Roman"/>
              </w:rPr>
            </w:pPr>
          </w:p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 xml:space="preserve">3-4 </w:t>
            </w:r>
          </w:p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</w:p>
          <w:p w:rsidR="0075600C" w:rsidRDefault="0075600C" w:rsidP="00EE6E28">
            <w:pPr>
              <w:rPr>
                <w:rFonts w:ascii="Times New Roman" w:hAnsi="Times New Roman" w:cs="Times New Roman"/>
              </w:rPr>
            </w:pPr>
          </w:p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минус 5</w:t>
            </w:r>
          </w:p>
        </w:tc>
        <w:tc>
          <w:tcPr>
            <w:tcW w:w="1422" w:type="pct"/>
          </w:tcPr>
          <w:p w:rsidR="0075600C" w:rsidRPr="00A10D00" w:rsidRDefault="0075600C" w:rsidP="00EE6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</w:tcPr>
          <w:p w:rsidR="0075600C" w:rsidRPr="00A10D00" w:rsidRDefault="0075600C" w:rsidP="00EE6E28">
            <w:pPr>
              <w:rPr>
                <w:rFonts w:ascii="Times New Roman" w:hAnsi="Times New Roman" w:cs="Times New Roman"/>
              </w:rPr>
            </w:pPr>
          </w:p>
        </w:tc>
      </w:tr>
      <w:tr w:rsidR="0075600C" w:rsidRPr="00A10D00" w:rsidTr="00EE6E28">
        <w:tc>
          <w:tcPr>
            <w:tcW w:w="221" w:type="pct"/>
          </w:tcPr>
          <w:p w:rsidR="0075600C" w:rsidRPr="00AB587C" w:rsidRDefault="0075600C" w:rsidP="00EE6E28">
            <w:pPr>
              <w:rPr>
                <w:rFonts w:ascii="Times New Roman" w:hAnsi="Times New Roman" w:cs="Times New Roman"/>
              </w:rPr>
            </w:pPr>
            <w:r w:rsidRPr="00AB587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0" w:type="pct"/>
          </w:tcPr>
          <w:p w:rsidR="0075600C" w:rsidRDefault="0075600C" w:rsidP="00EE6E28">
            <w:pPr>
              <w:rPr>
                <w:rFonts w:ascii="Times New Roman" w:hAnsi="Times New Roman" w:cs="Times New Roman"/>
              </w:rPr>
            </w:pPr>
            <w:r w:rsidRPr="00AB587C">
              <w:rPr>
                <w:rFonts w:ascii="Times New Roman" w:hAnsi="Times New Roman" w:cs="Times New Roman"/>
              </w:rPr>
              <w:t>Совершенствование организации рабочего процесса</w:t>
            </w:r>
            <w:r>
              <w:rPr>
                <w:rFonts w:ascii="Times New Roman" w:hAnsi="Times New Roman" w:cs="Times New Roman"/>
              </w:rPr>
              <w:t>**</w:t>
            </w:r>
          </w:p>
          <w:p w:rsidR="009B7F02" w:rsidRPr="00AB587C" w:rsidRDefault="009B7F02" w:rsidP="00EE6E28">
            <w:pPr>
              <w:rPr>
                <w:rFonts w:ascii="Times New Roman" w:hAnsi="Times New Roman" w:cs="Times New Roman"/>
              </w:rPr>
            </w:pPr>
            <w:r w:rsidRPr="009B7F02">
              <w:rPr>
                <w:rFonts w:ascii="Times New Roman" w:hAnsi="Times New Roman" w:cs="Times New Roman"/>
                <w:b/>
              </w:rPr>
              <w:t>(еже</w:t>
            </w:r>
            <w:r>
              <w:rPr>
                <w:rFonts w:ascii="Times New Roman" w:hAnsi="Times New Roman" w:cs="Times New Roman"/>
                <w:b/>
              </w:rPr>
              <w:t>годный</w:t>
            </w:r>
            <w:r w:rsidRPr="009B7F02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443" w:type="pct"/>
          </w:tcPr>
          <w:p w:rsidR="0075600C" w:rsidRPr="007061AC" w:rsidRDefault="0075600C" w:rsidP="00EE6E28">
            <w:pPr>
              <w:ind w:firstLine="80"/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>Ед.</w:t>
            </w:r>
            <w:r>
              <w:rPr>
                <w:rFonts w:ascii="Times New Roman" w:hAnsi="Times New Roman" w:cs="Times New Roman"/>
              </w:rPr>
              <w:t xml:space="preserve"> форм</w:t>
            </w:r>
          </w:p>
          <w:p w:rsidR="0075600C" w:rsidRPr="007061AC" w:rsidRDefault="0075600C" w:rsidP="00EE6E28">
            <w:pPr>
              <w:ind w:firstLine="708"/>
              <w:rPr>
                <w:rFonts w:ascii="Times New Roman" w:hAnsi="Times New Roman" w:cs="Times New Roman"/>
              </w:rPr>
            </w:pPr>
          </w:p>
          <w:p w:rsidR="0075600C" w:rsidRPr="007061AC" w:rsidRDefault="0075600C" w:rsidP="00EE6E28">
            <w:pPr>
              <w:ind w:firstLine="708"/>
              <w:rPr>
                <w:rFonts w:ascii="Times New Roman" w:hAnsi="Times New Roman" w:cs="Times New Roman"/>
              </w:rPr>
            </w:pPr>
          </w:p>
          <w:p w:rsidR="0075600C" w:rsidRPr="007061AC" w:rsidRDefault="0075600C" w:rsidP="00EE6E28">
            <w:pPr>
              <w:ind w:firstLine="708"/>
              <w:rPr>
                <w:rFonts w:ascii="Times New Roman" w:hAnsi="Times New Roman" w:cs="Times New Roman"/>
              </w:rPr>
            </w:pPr>
          </w:p>
          <w:p w:rsidR="0075600C" w:rsidRPr="007061AC" w:rsidRDefault="0075600C" w:rsidP="00EE6E28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688" w:type="pct"/>
          </w:tcPr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форм</w:t>
            </w:r>
            <w:r w:rsidRPr="00EF7E19">
              <w:rPr>
                <w:rFonts w:ascii="Times New Roman" w:hAnsi="Times New Roman" w:cs="Times New Roman"/>
              </w:rPr>
              <w:t xml:space="preserve"> и более;</w:t>
            </w:r>
          </w:p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4 формы;</w:t>
            </w:r>
          </w:p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2 форма;</w:t>
            </w:r>
          </w:p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0" w:type="pct"/>
          </w:tcPr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5</w:t>
            </w:r>
          </w:p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3-4</w:t>
            </w:r>
          </w:p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2</w:t>
            </w:r>
          </w:p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2" w:type="pct"/>
          </w:tcPr>
          <w:p w:rsidR="0075600C" w:rsidRPr="00A10D00" w:rsidRDefault="0075600C" w:rsidP="00EE6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</w:tcPr>
          <w:p w:rsidR="0075600C" w:rsidRPr="00A10D00" w:rsidRDefault="0075600C" w:rsidP="00EE6E28">
            <w:pPr>
              <w:rPr>
                <w:rFonts w:ascii="Times New Roman" w:hAnsi="Times New Roman" w:cs="Times New Roman"/>
              </w:rPr>
            </w:pPr>
          </w:p>
        </w:tc>
      </w:tr>
      <w:tr w:rsidR="004069BF" w:rsidRPr="00A10D00" w:rsidTr="00EE6E28">
        <w:tc>
          <w:tcPr>
            <w:tcW w:w="221" w:type="pct"/>
          </w:tcPr>
          <w:p w:rsidR="004069BF" w:rsidRPr="00A10D00" w:rsidRDefault="004069BF" w:rsidP="00EE6E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00" w:type="pct"/>
          </w:tcPr>
          <w:p w:rsidR="004069BF" w:rsidRPr="004069BF" w:rsidRDefault="004069BF" w:rsidP="004069BF">
            <w:pPr>
              <w:rPr>
                <w:rFonts w:ascii="Times New Roman" w:hAnsi="Times New Roman" w:cs="Times New Roman"/>
                <w:b/>
              </w:rPr>
            </w:pPr>
            <w:r w:rsidRPr="00823FC0">
              <w:rPr>
                <w:rFonts w:ascii="Times New Roman" w:hAnsi="Times New Roman" w:cs="Times New Roman"/>
              </w:rPr>
              <w:t>Информационное обеспечение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3FC0">
              <w:rPr>
                <w:rFonts w:ascii="Times New Roman" w:hAnsi="Times New Roman" w:cs="Times New Roman"/>
              </w:rPr>
              <w:t>развития библиотек системы, методическая и практическая </w:t>
            </w:r>
            <w:r w:rsidRPr="00823FC0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823FC0">
              <w:rPr>
                <w:rFonts w:ascii="Times New Roman" w:hAnsi="Times New Roman" w:cs="Times New Roman"/>
              </w:rPr>
              <w:t>помощь библиотекам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при работе с программой ИРБИС,</w:t>
            </w:r>
            <w:r w:rsidRPr="008C2260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по работе с ПК и Интернет, прикладными программами</w:t>
            </w:r>
            <w:r w:rsidRPr="004069BF">
              <w:rPr>
                <w:rFonts w:ascii="Times New Roman" w:hAnsi="Times New Roman" w:cs="Times New Roman"/>
                <w:b/>
              </w:rPr>
              <w:t>** ежегодный</w:t>
            </w:r>
          </w:p>
          <w:p w:rsidR="004069BF" w:rsidRPr="00042FF4" w:rsidRDefault="004069BF" w:rsidP="00EE6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3" w:type="pct"/>
          </w:tcPr>
          <w:p w:rsidR="004069BF" w:rsidRPr="00083756" w:rsidRDefault="004069BF" w:rsidP="00B7071B">
            <w:pPr>
              <w:jc w:val="center"/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88" w:type="pct"/>
          </w:tcPr>
          <w:p w:rsidR="004069BF" w:rsidRPr="00823FC0" w:rsidRDefault="004069BF" w:rsidP="00B7071B">
            <w:pPr>
              <w:rPr>
                <w:rFonts w:ascii="Times New Roman" w:hAnsi="Times New Roman" w:cs="Times New Roman"/>
              </w:rPr>
            </w:pPr>
            <w:r w:rsidRPr="00823FC0">
              <w:rPr>
                <w:rFonts w:ascii="Times New Roman" w:hAnsi="Times New Roman" w:cs="Times New Roman"/>
              </w:rPr>
              <w:t>Выполнение  показателя  по сравнению с прошлым годом  100% и более</w:t>
            </w:r>
            <w:r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460" w:type="pct"/>
          </w:tcPr>
          <w:p w:rsidR="004069BF" w:rsidRDefault="004069BF" w:rsidP="00B7071B">
            <w:pPr>
              <w:ind w:left="116" w:right="41"/>
              <w:jc w:val="center"/>
              <w:rPr>
                <w:rFonts w:ascii="Times New Roman" w:hAnsi="Times New Roman" w:cs="Times New Roman"/>
              </w:rPr>
            </w:pPr>
            <w:r w:rsidRPr="00423937">
              <w:rPr>
                <w:rFonts w:ascii="Times New Roman" w:hAnsi="Times New Roman" w:cs="Times New Roman"/>
              </w:rPr>
              <w:t>5</w:t>
            </w:r>
          </w:p>
          <w:p w:rsidR="004069BF" w:rsidRDefault="004069BF" w:rsidP="00B7071B">
            <w:pPr>
              <w:ind w:left="116" w:right="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4069BF" w:rsidRDefault="004069BF" w:rsidP="00B7071B">
            <w:pPr>
              <w:ind w:left="116" w:right="41"/>
              <w:jc w:val="center"/>
              <w:rPr>
                <w:rFonts w:ascii="Times New Roman" w:hAnsi="Times New Roman" w:cs="Times New Roman"/>
              </w:rPr>
            </w:pPr>
          </w:p>
          <w:p w:rsidR="004069BF" w:rsidRPr="00194CAE" w:rsidRDefault="004069BF" w:rsidP="00B707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2" w:type="pct"/>
          </w:tcPr>
          <w:p w:rsidR="004069BF" w:rsidRPr="00A10D00" w:rsidRDefault="004069BF" w:rsidP="00EE6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</w:tcPr>
          <w:p w:rsidR="004069BF" w:rsidRPr="00A10D00" w:rsidRDefault="004069BF" w:rsidP="00EE6E28">
            <w:pPr>
              <w:rPr>
                <w:rFonts w:ascii="Times New Roman" w:hAnsi="Times New Roman" w:cs="Times New Roman"/>
              </w:rPr>
            </w:pPr>
          </w:p>
        </w:tc>
      </w:tr>
      <w:tr w:rsidR="0075600C" w:rsidRPr="00A10D00" w:rsidTr="00EE6E28">
        <w:tc>
          <w:tcPr>
            <w:tcW w:w="221" w:type="pct"/>
          </w:tcPr>
          <w:p w:rsidR="0075600C" w:rsidRPr="00A10D00" w:rsidRDefault="006F4776" w:rsidP="00EE6E28">
            <w:pPr>
              <w:rPr>
                <w:rFonts w:ascii="Times New Roman" w:hAnsi="Times New Roman" w:cs="Times New Roman"/>
                <w:b/>
              </w:rPr>
            </w:pPr>
            <w:r w:rsidRPr="006F4776">
              <w:rPr>
                <w:noProof/>
              </w:rPr>
              <w:pict>
                <v:group id="_x0000_s1130" style="position:absolute;margin-left:27.75pt;margin-top:1.25pt;width:215.7pt;height:21.2pt;z-index:251785216;mso-position-horizontal-relative:text;mso-position-vertical-relative:text" coordorigin="1230,8576" coordsize="4182,424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8" o:spid="_x0000_s1123" type="#_x0000_t32" style="position:absolute;left:1258;top:8602;width:4154;height:398;flip:y;visibility:visible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"/>
                  <v:shape id="Прямая со стрелкой 7" o:spid="_x0000_s1124" type="#_x0000_t32" style="position:absolute;left:1230;top:8576;width:4154;height:424;visibility:visible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"/>
                </v:group>
              </w:pict>
            </w:r>
            <w:r w:rsidR="0075600C" w:rsidRPr="00A10D00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400" w:type="pct"/>
          </w:tcPr>
          <w:p w:rsidR="0075600C" w:rsidRPr="00A10D00" w:rsidRDefault="006F4776" w:rsidP="00EE6E28">
            <w:pPr>
              <w:rPr>
                <w:rFonts w:ascii="Times New Roman" w:hAnsi="Times New Roman" w:cs="Times New Roman"/>
                <w:b/>
              </w:rPr>
            </w:pPr>
            <w:r w:rsidRPr="006F4776">
              <w:rPr>
                <w:rFonts w:ascii="Times New Roman" w:hAnsi="Times New Roman" w:cs="Times New Roman"/>
                <w:noProof/>
              </w:rPr>
              <w:pict>
                <v:group id="_x0000_s1137" style="position:absolute;margin-left:210.05pt;margin-top:2.55pt;width:70.8pt;height:21.2pt;z-index:251788288;mso-position-horizontal-relative:text;mso-position-vertical-relative:text" coordorigin="1230,8576" coordsize="4182,424">
                  <v:shape id="Прямая со стрелкой 8" o:spid="_x0000_s1138" type="#_x0000_t32" style="position:absolute;left:1258;top:8602;width:4154;height:398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"/>
                  <v:shape id="Прямая со стрелкой 7" o:spid="_x0000_s1139" type="#_x0000_t32" style="position:absolute;left:1230;top:8576;width:4154;height: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"/>
                </v:group>
              </w:pict>
            </w:r>
          </w:p>
        </w:tc>
        <w:tc>
          <w:tcPr>
            <w:tcW w:w="443" w:type="pct"/>
          </w:tcPr>
          <w:p w:rsidR="0075600C" w:rsidRPr="00A10D00" w:rsidRDefault="0075600C" w:rsidP="00EE6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8" w:type="pct"/>
          </w:tcPr>
          <w:p w:rsidR="0075600C" w:rsidRPr="00A10D00" w:rsidRDefault="006F4776" w:rsidP="00EE6E28">
            <w:pPr>
              <w:rPr>
                <w:rFonts w:ascii="Times New Roman" w:hAnsi="Times New Roman" w:cs="Times New Roman"/>
              </w:rPr>
            </w:pPr>
            <w:r w:rsidRPr="006F4776">
              <w:rPr>
                <w:noProof/>
              </w:rPr>
              <w:pict>
                <v:group id="_x0000_s1131" style="position:absolute;margin-left:-4.65pt;margin-top:1.25pt;width:105pt;height:21.2pt;z-index:251786240;mso-position-horizontal-relative:text;mso-position-vertical-relative:text" coordorigin="1230,8576" coordsize="4182,424">
                  <v:shape id="Прямая со стрелкой 8" o:spid="_x0000_s1132" type="#_x0000_t32" style="position:absolute;left:1258;top:8602;width:4154;height:398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"/>
                  <v:shape id="Прямая со стрелкой 7" o:spid="_x0000_s1133" type="#_x0000_t32" style="position:absolute;left:1230;top:8576;width:4154;height: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"/>
                </v:group>
              </w:pict>
            </w:r>
            <w:r w:rsidRPr="006F4776">
              <w:rPr>
                <w:noProof/>
              </w:rPr>
              <w:pict>
                <v:group id="_x0000_s1134" style="position:absolute;margin-left:100.35pt;margin-top:1.25pt;width:70.8pt;height:21.2pt;z-index:251787264;mso-position-horizontal-relative:text;mso-position-vertical-relative:text" coordorigin="1230,8576" coordsize="4182,424">
                  <v:shape id="Прямая со стрелкой 8" o:spid="_x0000_s1135" type="#_x0000_t32" style="position:absolute;left:1258;top:8602;width:4154;height:398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"/>
                  <v:shape id="Прямая со стрелкой 7" o:spid="_x0000_s1136" type="#_x0000_t32" style="position:absolute;left:1230;top:8576;width:4154;height: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"/>
                </v:group>
              </w:pict>
            </w:r>
          </w:p>
        </w:tc>
        <w:tc>
          <w:tcPr>
            <w:tcW w:w="460" w:type="pct"/>
          </w:tcPr>
          <w:p w:rsidR="0075600C" w:rsidRPr="00A10D00" w:rsidRDefault="006F4776" w:rsidP="00EE6E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group id="_x0000_s1140" style="position:absolute;margin-left:64.4pt;margin-top:2.55pt;width:219.55pt;height:21.2pt;z-index:251789312;mso-position-horizontal-relative:text;mso-position-vertical-relative:text" coordorigin="1230,8576" coordsize="4182,424">
                  <v:shape id="Прямая со стрелкой 8" o:spid="_x0000_s1141" type="#_x0000_t32" style="position:absolute;left:1258;top:8602;width:4154;height:398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"/>
                  <v:shape id="Прямая со стрелкой 7" o:spid="_x0000_s1142" type="#_x0000_t32" style="position:absolute;left:1230;top:8576;width:4154;height: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"/>
                </v:group>
              </w:pict>
            </w:r>
          </w:p>
        </w:tc>
        <w:tc>
          <w:tcPr>
            <w:tcW w:w="1422" w:type="pct"/>
          </w:tcPr>
          <w:p w:rsidR="0075600C" w:rsidRPr="00A10D00" w:rsidRDefault="0075600C" w:rsidP="00EE6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</w:tcPr>
          <w:p w:rsidR="0075600C" w:rsidRPr="00A10D00" w:rsidRDefault="0075600C" w:rsidP="00EE6E28">
            <w:pPr>
              <w:rPr>
                <w:rFonts w:ascii="Times New Roman" w:hAnsi="Times New Roman" w:cs="Times New Roman"/>
              </w:rPr>
            </w:pPr>
          </w:p>
        </w:tc>
      </w:tr>
    </w:tbl>
    <w:p w:rsidR="000D1305" w:rsidRDefault="00042FF4" w:rsidP="000D13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 месяц – 40, за квартал – 55, за год </w:t>
      </w:r>
      <w:r w:rsidR="00EE6E28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68</w:t>
      </w:r>
    </w:p>
    <w:p w:rsidR="00EE6E28" w:rsidRDefault="00EE6E28" w:rsidP="000D1305">
      <w:pPr>
        <w:rPr>
          <w:rFonts w:ascii="Times New Roman" w:hAnsi="Times New Roman" w:cs="Times New Roman"/>
        </w:rPr>
      </w:pPr>
    </w:p>
    <w:p w:rsidR="00EE6E28" w:rsidRDefault="00EE6E28" w:rsidP="000D1305">
      <w:pPr>
        <w:rPr>
          <w:rFonts w:ascii="Times New Roman" w:hAnsi="Times New Roman" w:cs="Times New Roman"/>
        </w:rPr>
      </w:pPr>
    </w:p>
    <w:p w:rsidR="00EE6E28" w:rsidRDefault="00EE6E28" w:rsidP="000D1305">
      <w:pPr>
        <w:rPr>
          <w:rFonts w:ascii="Times New Roman" w:hAnsi="Times New Roman" w:cs="Times New Roman"/>
        </w:rPr>
      </w:pPr>
    </w:p>
    <w:p w:rsidR="00EE6E28" w:rsidRDefault="00EE6E28" w:rsidP="00EE6E2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E6E28" w:rsidRPr="00AE2533" w:rsidRDefault="00EE6E28" w:rsidP="00EE6E2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EE6E28" w:rsidRPr="00852AC2" w:rsidRDefault="00EE6E28" w:rsidP="00EE6E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>Методика  расчёта  целевых  индикаторов</w:t>
      </w:r>
    </w:p>
    <w:p w:rsidR="00EE6E28" w:rsidRDefault="00EE6E28" w:rsidP="00EE6E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 xml:space="preserve"> и  показателей </w:t>
      </w:r>
      <w:r w:rsidRPr="00E60D10">
        <w:rPr>
          <w:rFonts w:ascii="Times New Roman" w:hAnsi="Times New Roman" w:cs="Times New Roman"/>
          <w:b/>
          <w:sz w:val="24"/>
          <w:szCs w:val="24"/>
        </w:rPr>
        <w:t xml:space="preserve">эффективности </w:t>
      </w:r>
      <w:r>
        <w:rPr>
          <w:rFonts w:ascii="Times New Roman" w:hAnsi="Times New Roman" w:cs="Times New Roman"/>
          <w:b/>
          <w:sz w:val="24"/>
          <w:szCs w:val="24"/>
        </w:rPr>
        <w:t xml:space="preserve">и качества деятельности </w:t>
      </w:r>
      <w:r w:rsidRPr="00BB7EBF">
        <w:rPr>
          <w:rFonts w:ascii="Times New Roman" w:hAnsi="Times New Roman" w:cs="Times New Roman"/>
          <w:b/>
          <w:sz w:val="24"/>
          <w:szCs w:val="24"/>
        </w:rPr>
        <w:t>руководителя структурного подразделения МБУК «ЦБС ЗГО»</w:t>
      </w:r>
    </w:p>
    <w:p w:rsidR="00EE6E28" w:rsidRPr="00852AC2" w:rsidRDefault="00EE6E28" w:rsidP="00EE6E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E6E28" w:rsidRPr="00AC2E8D" w:rsidRDefault="00EE6E28" w:rsidP="00EE6E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 w:rsidRPr="00AC2E8D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«Стабильное выполнение цифровых показателей работы подразделения за отчетный период» </w:t>
      </w:r>
      <w:r w:rsidRPr="00AC2E8D">
        <w:rPr>
          <w:rFonts w:ascii="Times New Roman" w:hAnsi="Times New Roman" w:cs="Times New Roman"/>
          <w:sz w:val="24"/>
          <w:szCs w:val="24"/>
        </w:rPr>
        <w:t>определяется по формуле:</w:t>
      </w:r>
    </w:p>
    <w:p w:rsidR="00EE6E28" w:rsidRPr="00CF400F" w:rsidRDefault="00EE6E28" w:rsidP="00EE6E28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9C1BA0">
        <w:object w:dxaOrig="19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5.25pt;height:21.75pt" o:ole="">
            <v:imagedata r:id="rId5" o:title=""/>
          </v:shape>
          <o:OLEObject Type="Embed" ProgID="Equation.3" ShapeID="_x0000_i1025" DrawAspect="Content" ObjectID="_1579349455" r:id="rId6"/>
        </w:object>
      </w:r>
    </w:p>
    <w:p w:rsidR="00EE6E28" w:rsidRPr="00CF400F" w:rsidRDefault="00EE6E28" w:rsidP="00EE6E28">
      <w:pPr>
        <w:spacing w:after="0" w:line="240" w:lineRule="auto"/>
        <w:ind w:left="360"/>
        <w:jc w:val="both"/>
        <w:rPr>
          <w:rFonts w:ascii="Times New Roman" w:hAnsi="Times New Roman" w:cs="Times New Roman"/>
          <w:sz w:val="12"/>
          <w:szCs w:val="12"/>
        </w:rPr>
      </w:pPr>
    </w:p>
    <w:p w:rsidR="00EE6E28" w:rsidRPr="00CF400F" w:rsidRDefault="00EE6E28" w:rsidP="00EE6E28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F400F">
        <w:rPr>
          <w:rFonts w:ascii="Times New Roman" w:hAnsi="Times New Roman" w:cs="Times New Roman"/>
        </w:rPr>
        <w:t>где</w:t>
      </w:r>
      <w:r w:rsidRPr="009C1BA0">
        <w:rPr>
          <w:position w:val="-14"/>
        </w:rPr>
        <w:object w:dxaOrig="360" w:dyaOrig="380">
          <v:shape id="_x0000_i1026" type="#_x0000_t75" style="width:21pt;height:21pt" o:ole="">
            <v:imagedata r:id="rId7" o:title=""/>
          </v:shape>
          <o:OLEObject Type="Embed" ProgID="Equation.3" ShapeID="_x0000_i1026" DrawAspect="Content" ObjectID="_1579349456" r:id="rId8"/>
        </w:object>
      </w:r>
      <w:r w:rsidRPr="00CF400F">
        <w:rPr>
          <w:rFonts w:ascii="Times New Roman" w:hAnsi="Times New Roman" w:cs="Times New Roman"/>
        </w:rPr>
        <w:t xml:space="preserve"> – фактический показатель выполнения плана (муниципального задания) по количеству читателей, книговыдач, посещений на отчётный период,</w:t>
      </w:r>
    </w:p>
    <w:p w:rsidR="00EE6E28" w:rsidRPr="00CF400F" w:rsidRDefault="00EE6E28" w:rsidP="00EE6E28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CF400F">
        <w:rPr>
          <w:rFonts w:ascii="Times New Roman" w:hAnsi="Times New Roman" w:cs="Times New Roman"/>
        </w:rPr>
        <w:tab/>
      </w:r>
      <w:r w:rsidRPr="009C1BA0">
        <w:rPr>
          <w:position w:val="-12"/>
        </w:rPr>
        <w:object w:dxaOrig="340" w:dyaOrig="360">
          <v:shape id="_x0000_i1027" type="#_x0000_t75" style="width:25.5pt;height:18.75pt" o:ole="">
            <v:imagedata r:id="rId9" o:title=""/>
          </v:shape>
          <o:OLEObject Type="Embed" ProgID="Equation.3" ShapeID="_x0000_i1027" DrawAspect="Content" ObjectID="_1579349457" r:id="rId10"/>
        </w:object>
      </w:r>
      <w:r w:rsidRPr="00CF400F">
        <w:rPr>
          <w:rFonts w:ascii="Times New Roman" w:hAnsi="Times New Roman" w:cs="Times New Roman"/>
        </w:rPr>
        <w:t xml:space="preserve"> – показатель планового задания данного периода,</w:t>
      </w:r>
    </w:p>
    <w:p w:rsidR="00EE6E28" w:rsidRPr="00CF400F" w:rsidRDefault="00EE6E28" w:rsidP="00EE6E28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F400F">
        <w:rPr>
          <w:rFonts w:ascii="Times New Roman" w:hAnsi="Times New Roman" w:cs="Times New Roman"/>
          <w:i/>
        </w:rPr>
        <w:t>П</w:t>
      </w:r>
      <w:r w:rsidRPr="00CF400F">
        <w:rPr>
          <w:rFonts w:ascii="Times New Roman" w:hAnsi="Times New Roman" w:cs="Times New Roman"/>
          <w:vertAlign w:val="subscript"/>
        </w:rPr>
        <w:t xml:space="preserve">1  </w:t>
      </w:r>
      <w:r w:rsidRPr="00CF400F">
        <w:rPr>
          <w:rFonts w:ascii="Times New Roman" w:hAnsi="Times New Roman" w:cs="Times New Roman"/>
        </w:rPr>
        <w:t>– выполнение плановых контрольных показателей муниципального задания.</w:t>
      </w:r>
    </w:p>
    <w:p w:rsidR="00EE6E28" w:rsidRPr="00CF400F" w:rsidRDefault="00EE6E28" w:rsidP="00EE6E28">
      <w:pPr>
        <w:spacing w:after="0" w:line="240" w:lineRule="auto"/>
        <w:ind w:left="360"/>
        <w:rPr>
          <w:rFonts w:ascii="Times New Roman" w:hAnsi="Times New Roman" w:cs="Times New Roman"/>
          <w:i/>
        </w:rPr>
      </w:pPr>
      <w:r w:rsidRPr="00CF400F">
        <w:rPr>
          <w:rFonts w:ascii="Times New Roman" w:hAnsi="Times New Roman" w:cs="Times New Roman"/>
          <w:sz w:val="28"/>
          <w:szCs w:val="28"/>
        </w:rPr>
        <w:tab/>
      </w:r>
      <w:r w:rsidRPr="00CF400F">
        <w:rPr>
          <w:rFonts w:ascii="Times New Roman" w:hAnsi="Times New Roman" w:cs="Times New Roman"/>
          <w:i/>
        </w:rPr>
        <w:t>Источники данных: статистические отчёты за месяц, квартал, 6-НК.</w:t>
      </w:r>
    </w:p>
    <w:p w:rsidR="00EE6E28" w:rsidRDefault="00EE6E28" w:rsidP="00EE6E2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</w:rPr>
      </w:pPr>
    </w:p>
    <w:p w:rsidR="00EE6E28" w:rsidRDefault="00EE6E28" w:rsidP="00EE6E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Pr="00CF400F">
        <w:rPr>
          <w:rFonts w:ascii="Times New Roman" w:hAnsi="Times New Roman" w:cs="Times New Roman"/>
          <w:b/>
          <w:i/>
          <w:sz w:val="24"/>
          <w:szCs w:val="24"/>
        </w:rPr>
        <w:t>Ежемесячный показатель «</w:t>
      </w:r>
      <w:r w:rsidRPr="00CF400F">
        <w:rPr>
          <w:rFonts w:ascii="Times New Roman" w:hAnsi="Times New Roman" w:cs="Times New Roman"/>
          <w:b/>
          <w:i/>
          <w:sz w:val="24"/>
        </w:rPr>
        <w:t>Выполнение плановых показателей по привлечению внебюджетных средств (в процентах к плановым показателям за месяц)»</w:t>
      </w:r>
      <w:r>
        <w:rPr>
          <w:rFonts w:ascii="Times New Roman" w:hAnsi="Times New Roman" w:cs="Times New Roman"/>
          <w:b/>
          <w:i/>
          <w:sz w:val="24"/>
        </w:rPr>
        <w:t xml:space="preserve"> </w:t>
      </w:r>
      <w:r w:rsidRPr="00852AC2">
        <w:rPr>
          <w:rFonts w:ascii="Times New Roman" w:hAnsi="Times New Roman" w:cs="Times New Roman"/>
          <w:sz w:val="24"/>
          <w:szCs w:val="28"/>
        </w:rPr>
        <w:t>определяется по формуле:</w:t>
      </w:r>
    </w:p>
    <w:p w:rsidR="00205699" w:rsidRDefault="00205699" w:rsidP="00EE6E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205699" w:rsidRDefault="00F700C8" w:rsidP="002056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205699">
        <w:rPr>
          <w:position w:val="-12"/>
        </w:rPr>
        <w:object w:dxaOrig="2260" w:dyaOrig="360">
          <v:shape id="_x0000_i1028" type="#_x0000_t75" style="width:248.25pt;height:20.25pt" o:ole="">
            <v:imagedata r:id="rId11" o:title=""/>
          </v:shape>
          <o:OLEObject Type="Embed" ProgID="Equation.3" ShapeID="_x0000_i1028" DrawAspect="Content" ObjectID="_1579349458" r:id="rId12"/>
        </w:object>
      </w:r>
    </w:p>
    <w:p w:rsidR="00EE6E28" w:rsidRPr="00D150DB" w:rsidRDefault="00EE6E28" w:rsidP="00EE6E28">
      <w:pPr>
        <w:pStyle w:val="a4"/>
        <w:spacing w:after="0" w:line="240" w:lineRule="auto"/>
        <w:ind w:left="1170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  <w:position w:val="-12"/>
        </w:rPr>
        <w:object w:dxaOrig="499" w:dyaOrig="360">
          <v:shape id="_x0000_i1029" type="#_x0000_t75" style="width:31.5pt;height:22.5pt" o:ole="">
            <v:imagedata r:id="rId13" o:title=""/>
          </v:shape>
          <o:OLEObject Type="Embed" ProgID="Equation.3" ShapeID="_x0000_i1029" DrawAspect="Content" ObjectID="_1579349459" r:id="rId14"/>
        </w:object>
      </w:r>
      <w:r>
        <w:rPr>
          <w:rFonts w:ascii="Times New Roman" w:hAnsi="Times New Roman" w:cs="Times New Roman"/>
        </w:rPr>
        <w:t>- ф</w:t>
      </w:r>
      <w:r w:rsidRPr="00D150DB">
        <w:rPr>
          <w:rFonts w:ascii="Times New Roman" w:hAnsi="Times New Roman" w:cs="Times New Roman"/>
        </w:rPr>
        <w:t>актический показатель выполнения плана по привлечению внебюджетных средств</w:t>
      </w:r>
      <w:r>
        <w:rPr>
          <w:rFonts w:ascii="Times New Roman" w:hAnsi="Times New Roman" w:cs="Times New Roman"/>
        </w:rPr>
        <w:t xml:space="preserve"> (</w:t>
      </w:r>
      <w:r w:rsidRPr="0001242E">
        <w:rPr>
          <w:rFonts w:ascii="Times New Roman" w:hAnsi="Times New Roman" w:cs="Times New Roman"/>
          <w:i/>
          <w:iCs/>
        </w:rPr>
        <w:t>вн</w:t>
      </w:r>
      <w:r>
        <w:rPr>
          <w:rFonts w:ascii="Times New Roman" w:hAnsi="Times New Roman" w:cs="Times New Roman"/>
        </w:rPr>
        <w:t xml:space="preserve"> – внебюджетные средства, </w:t>
      </w:r>
      <w:r w:rsidRPr="0001242E">
        <w:rPr>
          <w:rFonts w:ascii="Times New Roman" w:hAnsi="Times New Roman" w:cs="Times New Roman"/>
          <w:i/>
          <w:iCs/>
        </w:rPr>
        <w:t>т</w:t>
      </w:r>
      <w:r>
        <w:rPr>
          <w:rFonts w:ascii="Times New Roman" w:hAnsi="Times New Roman" w:cs="Times New Roman"/>
          <w:i/>
          <w:iCs/>
        </w:rPr>
        <w:t xml:space="preserve"> - </w:t>
      </w:r>
      <w:r>
        <w:rPr>
          <w:rFonts w:ascii="Times New Roman" w:hAnsi="Times New Roman" w:cs="Times New Roman"/>
        </w:rPr>
        <w:t xml:space="preserve"> текущего года)</w:t>
      </w:r>
      <w:r w:rsidRPr="00D150DB">
        <w:rPr>
          <w:rFonts w:ascii="Times New Roman" w:hAnsi="Times New Roman" w:cs="Times New Roman"/>
        </w:rPr>
        <w:t>;</w:t>
      </w:r>
    </w:p>
    <w:p w:rsidR="00EE6E28" w:rsidRDefault="00EE6E28" w:rsidP="00EE6E28">
      <w:pPr>
        <w:pStyle w:val="a4"/>
        <w:spacing w:after="0" w:line="240" w:lineRule="auto"/>
        <w:ind w:left="1170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  <w:position w:val="-12"/>
        </w:rPr>
        <w:object w:dxaOrig="460" w:dyaOrig="360">
          <v:shape id="_x0000_i1030" type="#_x0000_t75" style="width:31.5pt;height:24.75pt" o:ole="">
            <v:imagedata r:id="rId15" o:title=""/>
          </v:shape>
          <o:OLEObject Type="Embed" ProgID="Equation.3" ShapeID="_x0000_i1030" DrawAspect="Content" ObjectID="_1579349460" r:id="rId16"/>
        </w:object>
      </w:r>
      <w:r>
        <w:rPr>
          <w:rFonts w:ascii="Times New Roman" w:hAnsi="Times New Roman" w:cs="Times New Roman"/>
        </w:rPr>
        <w:t>- п</w:t>
      </w:r>
      <w:r w:rsidRPr="00D150DB">
        <w:rPr>
          <w:rFonts w:ascii="Times New Roman" w:hAnsi="Times New Roman" w:cs="Times New Roman"/>
        </w:rPr>
        <w:t>оказатель планового задания на текущий период</w:t>
      </w:r>
      <w:r>
        <w:rPr>
          <w:rFonts w:ascii="Times New Roman" w:hAnsi="Times New Roman" w:cs="Times New Roman"/>
        </w:rPr>
        <w:t xml:space="preserve"> </w:t>
      </w:r>
      <w:r w:rsidRPr="00D150DB">
        <w:rPr>
          <w:rFonts w:ascii="Times New Roman" w:hAnsi="Times New Roman" w:cs="Times New Roman"/>
        </w:rPr>
        <w:t>по привлечению внебюджетных средст</w:t>
      </w:r>
      <w:proofErr w:type="gramStart"/>
      <w:r w:rsidRPr="00D150DB">
        <w:rPr>
          <w:rFonts w:ascii="Times New Roman" w:hAnsi="Times New Roman" w:cs="Times New Roman"/>
        </w:rPr>
        <w:t>в</w:t>
      </w:r>
      <w:r w:rsidRPr="0001242E">
        <w:rPr>
          <w:rFonts w:ascii="Times New Roman" w:hAnsi="Times New Roman" w:cs="Times New Roman"/>
          <w:i/>
          <w:iCs/>
        </w:rPr>
        <w:t>(</w:t>
      </w:r>
      <w:proofErr w:type="gramEnd"/>
      <w:r w:rsidRPr="0001242E">
        <w:rPr>
          <w:rFonts w:ascii="Times New Roman" w:hAnsi="Times New Roman" w:cs="Times New Roman"/>
          <w:i/>
          <w:iCs/>
        </w:rPr>
        <w:t>вн</w:t>
      </w:r>
      <w:r>
        <w:rPr>
          <w:rFonts w:ascii="Times New Roman" w:hAnsi="Times New Roman" w:cs="Times New Roman"/>
          <w:i/>
          <w:iCs/>
        </w:rPr>
        <w:t>– внебюджетные средства, п - планируемые)</w:t>
      </w:r>
      <w:r>
        <w:rPr>
          <w:rFonts w:ascii="Times New Roman" w:hAnsi="Times New Roman" w:cs="Times New Roman"/>
        </w:rPr>
        <w:t>;</w:t>
      </w:r>
    </w:p>
    <w:p w:rsidR="00EE6E28" w:rsidRPr="0057672A" w:rsidRDefault="00EE6E28" w:rsidP="00EE6E28">
      <w:pPr>
        <w:spacing w:after="0" w:line="240" w:lineRule="auto"/>
        <w:ind w:firstLine="1134"/>
        <w:rPr>
          <w:rFonts w:ascii="Times New Roman" w:hAnsi="Times New Roman" w:cs="Times New Roman"/>
        </w:rPr>
      </w:pPr>
      <w:r w:rsidRPr="0057672A">
        <w:rPr>
          <w:rFonts w:ascii="Times New Roman" w:hAnsi="Times New Roman" w:cs="Times New Roman"/>
          <w:i/>
        </w:rPr>
        <w:t>П</w:t>
      </w:r>
      <w:r w:rsidR="003F09A5">
        <w:rPr>
          <w:rFonts w:ascii="Times New Roman" w:hAnsi="Times New Roman" w:cs="Times New Roman"/>
          <w:vertAlign w:val="subscript"/>
        </w:rPr>
        <w:t xml:space="preserve">2 </w:t>
      </w:r>
      <w:r>
        <w:rPr>
          <w:rFonts w:ascii="Times New Roman" w:hAnsi="Times New Roman" w:cs="Times New Roman"/>
          <w:vertAlign w:val="subscript"/>
        </w:rPr>
        <w:t xml:space="preserve">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vertAlign w:val="subscript"/>
        </w:rPr>
        <w:t xml:space="preserve"> </w:t>
      </w:r>
      <w:r w:rsidRPr="0057672A">
        <w:rPr>
          <w:rFonts w:ascii="Times New Roman" w:hAnsi="Times New Roman" w:cs="Times New Roman"/>
        </w:rPr>
        <w:t>Охват</w:t>
      </w:r>
      <w:r>
        <w:rPr>
          <w:rFonts w:ascii="Times New Roman" w:hAnsi="Times New Roman" w:cs="Times New Roman"/>
        </w:rPr>
        <w:t xml:space="preserve"> </w:t>
      </w:r>
      <w:r w:rsidRPr="0057672A">
        <w:rPr>
          <w:rFonts w:ascii="Times New Roman" w:hAnsi="Times New Roman" w:cs="Times New Roman"/>
        </w:rPr>
        <w:t xml:space="preserve"> мероприятиями целевой аудитории</w:t>
      </w:r>
      <w:r>
        <w:rPr>
          <w:rFonts w:ascii="Times New Roman" w:hAnsi="Times New Roman" w:cs="Times New Roman"/>
        </w:rPr>
        <w:t xml:space="preserve"> за отчетный период.</w:t>
      </w:r>
    </w:p>
    <w:p w:rsidR="00EE6E28" w:rsidRDefault="00EE6E28" w:rsidP="00EE6E28">
      <w:pPr>
        <w:pStyle w:val="a4"/>
        <w:spacing w:after="0" w:line="240" w:lineRule="auto"/>
        <w:ind w:left="1170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>Источники данных: Дневник работы; тетрадь учёта платных услуг.</w:t>
      </w:r>
    </w:p>
    <w:p w:rsidR="00EE6E28" w:rsidRPr="00AC2E8D" w:rsidRDefault="00EE6E28" w:rsidP="00EE6E28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</w:p>
    <w:p w:rsidR="00EE6E28" w:rsidRDefault="00EE6E28" w:rsidP="00EE6E2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AC2E8D">
        <w:rPr>
          <w:rFonts w:ascii="Times New Roman" w:hAnsi="Times New Roman" w:cs="Times New Roman"/>
          <w:b/>
          <w:i/>
          <w:sz w:val="24"/>
        </w:rPr>
        <w:t>3.</w:t>
      </w:r>
      <w:r w:rsidRPr="00CF400F">
        <w:rPr>
          <w:rFonts w:ascii="Times New Roman" w:hAnsi="Times New Roman" w:cs="Times New Roman"/>
          <w:sz w:val="24"/>
        </w:rPr>
        <w:tab/>
      </w:r>
      <w:r w:rsidRPr="00CF400F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</w:t>
      </w:r>
      <w:r w:rsidRPr="00AC2E8D">
        <w:rPr>
          <w:rFonts w:ascii="Times New Roman" w:hAnsi="Times New Roman" w:cs="Times New Roman"/>
          <w:b/>
          <w:i/>
          <w:sz w:val="24"/>
          <w:szCs w:val="24"/>
        </w:rPr>
        <w:t xml:space="preserve"> «</w:t>
      </w:r>
      <w:r w:rsidRPr="00AC2E8D">
        <w:rPr>
          <w:rFonts w:ascii="Times New Roman" w:hAnsi="Times New Roman" w:cs="Times New Roman"/>
          <w:b/>
          <w:i/>
          <w:sz w:val="24"/>
        </w:rPr>
        <w:t>Стабильное выполнение плана работы подразделения  за отчетный период, в т.ч. мероприятий, внесенных в сводный план ЦБС»</w:t>
      </w:r>
    </w:p>
    <w:p w:rsidR="00EE6E28" w:rsidRDefault="00EE6E28" w:rsidP="00EE6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CF400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Оценивается процент выполнения мероприятий (массовая работа, выставки, издательская деятельность и другое) внесенных в план работы подразделения на данный период и в сводный план ЦБС.</w:t>
      </w:r>
    </w:p>
    <w:p w:rsidR="00EE6E28" w:rsidRDefault="00EE6E28" w:rsidP="00EE6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EE6E28" w:rsidRPr="00397E6C" w:rsidRDefault="00EE6E28" w:rsidP="00EE6E28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6C">
        <w:rPr>
          <w:rFonts w:ascii="Times New Roman" w:hAnsi="Times New Roman" w:cs="Times New Roman"/>
          <w:sz w:val="24"/>
          <w:szCs w:val="24"/>
        </w:rPr>
        <w:t>100% выполнение  плана с высоким качеством – 5 баллов;</w:t>
      </w:r>
    </w:p>
    <w:p w:rsidR="00EE6E28" w:rsidRPr="00397E6C" w:rsidRDefault="00EE6E28" w:rsidP="00EE6E28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6C">
        <w:rPr>
          <w:rFonts w:ascii="Times New Roman" w:hAnsi="Times New Roman" w:cs="Times New Roman"/>
          <w:sz w:val="24"/>
          <w:szCs w:val="24"/>
        </w:rPr>
        <w:t>80-90%  выполнение плана с высоким качеством – 4 балла;</w:t>
      </w:r>
    </w:p>
    <w:p w:rsidR="00EE6E28" w:rsidRPr="00397E6C" w:rsidRDefault="00EE6E28" w:rsidP="00EE6E28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6C">
        <w:rPr>
          <w:rFonts w:ascii="Times New Roman" w:hAnsi="Times New Roman" w:cs="Times New Roman"/>
          <w:sz w:val="24"/>
          <w:szCs w:val="24"/>
        </w:rPr>
        <w:t>80-100% выполнения плана с удовлетворительным качеством – 3 балла;</w:t>
      </w:r>
    </w:p>
    <w:p w:rsidR="00EE6E28" w:rsidRPr="00397E6C" w:rsidRDefault="00EE6E28" w:rsidP="00EE6E28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6C">
        <w:rPr>
          <w:rFonts w:ascii="Times New Roman" w:hAnsi="Times New Roman" w:cs="Times New Roman"/>
          <w:sz w:val="24"/>
          <w:szCs w:val="24"/>
        </w:rPr>
        <w:t>Выполнение плана ниже 80%, выполнение плана с низким качеством – 0 баллов.</w:t>
      </w:r>
    </w:p>
    <w:p w:rsidR="00EE6E28" w:rsidRPr="00755CF3" w:rsidRDefault="00EE6E28" w:rsidP="00EE6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D45">
        <w:rPr>
          <w:rFonts w:ascii="Times New Roman" w:hAnsi="Times New Roman" w:cs="Times New Roman"/>
          <w:i/>
          <w:sz w:val="24"/>
        </w:rPr>
        <w:t xml:space="preserve">Источники данных:  </w:t>
      </w:r>
      <w:r>
        <w:rPr>
          <w:rFonts w:ascii="Times New Roman" w:hAnsi="Times New Roman" w:cs="Times New Roman"/>
          <w:i/>
          <w:sz w:val="24"/>
        </w:rPr>
        <w:t>Дневник работы библиотеки/подразделения</w:t>
      </w:r>
    </w:p>
    <w:p w:rsidR="00EE6E28" w:rsidRPr="00CF400F" w:rsidRDefault="00EE6E28" w:rsidP="00EE6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E6E28" w:rsidRPr="00A05C57" w:rsidRDefault="00EE6E28" w:rsidP="00EE6E28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  <w:r w:rsidRPr="00A05C57">
        <w:rPr>
          <w:rFonts w:ascii="Times New Roman" w:hAnsi="Times New Roman" w:cs="Times New Roman"/>
          <w:b/>
          <w:i/>
          <w:sz w:val="24"/>
        </w:rPr>
        <w:t>4.</w:t>
      </w:r>
      <w:r w:rsidRPr="00A05C57">
        <w:rPr>
          <w:rFonts w:ascii="Times New Roman" w:hAnsi="Times New Roman" w:cs="Times New Roman"/>
          <w:b/>
          <w:i/>
          <w:sz w:val="24"/>
        </w:rPr>
        <w:tab/>
      </w:r>
      <w:r w:rsidRPr="00A05C57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 </w:t>
      </w:r>
      <w:r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A05C57">
        <w:rPr>
          <w:rFonts w:ascii="Times New Roman" w:hAnsi="Times New Roman" w:cs="Times New Roman"/>
          <w:b/>
          <w:i/>
          <w:sz w:val="24"/>
        </w:rPr>
        <w:t>Разработка и управление программами и проектами, направленными на развитие отдельных библиотек  и библиотечной системы в целом</w:t>
      </w:r>
      <w:r>
        <w:rPr>
          <w:rFonts w:ascii="Times New Roman" w:hAnsi="Times New Roman" w:cs="Times New Roman"/>
          <w:b/>
          <w:i/>
          <w:sz w:val="24"/>
        </w:rPr>
        <w:t>»</w:t>
      </w:r>
    </w:p>
    <w:p w:rsidR="00EE6E28" w:rsidRDefault="00EE6E28" w:rsidP="00EE6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A3009">
        <w:rPr>
          <w:rFonts w:ascii="Times New Roman" w:hAnsi="Times New Roman" w:cs="Times New Roman"/>
          <w:sz w:val="24"/>
        </w:rPr>
        <w:t xml:space="preserve">Характеризуется наличием разработанных программ и проектов и уровнем их реализации. </w:t>
      </w:r>
    </w:p>
    <w:p w:rsidR="00EE6E28" w:rsidRDefault="00EE6E28" w:rsidP="00EE6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Оценка в баллах</w:t>
      </w:r>
    </w:p>
    <w:p w:rsidR="0075600C" w:rsidRPr="002F4C60" w:rsidRDefault="0075600C" w:rsidP="00205699">
      <w:pPr>
        <w:pStyle w:val="a4"/>
        <w:numPr>
          <w:ilvl w:val="0"/>
          <w:numId w:val="14"/>
        </w:numPr>
        <w:spacing w:after="0" w:line="240" w:lineRule="auto"/>
        <w:ind w:left="1276" w:hanging="425"/>
        <w:contextualSpacing/>
        <w:rPr>
          <w:rFonts w:ascii="Times New Roman" w:hAnsi="Times New Roman" w:cs="Times New Roman"/>
          <w:sz w:val="24"/>
        </w:rPr>
      </w:pPr>
      <w:r w:rsidRPr="002F4C60">
        <w:rPr>
          <w:rFonts w:ascii="Times New Roman" w:hAnsi="Times New Roman" w:cs="Times New Roman"/>
          <w:sz w:val="24"/>
        </w:rPr>
        <w:t>Оформление нового проекта, программы</w:t>
      </w:r>
      <w:r>
        <w:rPr>
          <w:rFonts w:ascii="Times New Roman" w:hAnsi="Times New Roman" w:cs="Times New Roman"/>
          <w:sz w:val="24"/>
        </w:rPr>
        <w:t xml:space="preserve"> – 5 баллов</w:t>
      </w:r>
      <w:r w:rsidRPr="002F4C60">
        <w:rPr>
          <w:rFonts w:ascii="Times New Roman" w:hAnsi="Times New Roman" w:cs="Times New Roman"/>
          <w:sz w:val="24"/>
        </w:rPr>
        <w:t>;</w:t>
      </w:r>
    </w:p>
    <w:p w:rsidR="0075600C" w:rsidRPr="002F4C60" w:rsidRDefault="0075600C" w:rsidP="00205699">
      <w:pPr>
        <w:pStyle w:val="a4"/>
        <w:numPr>
          <w:ilvl w:val="0"/>
          <w:numId w:val="14"/>
        </w:numPr>
        <w:spacing w:after="0" w:line="240" w:lineRule="auto"/>
        <w:ind w:left="1276" w:hanging="425"/>
        <w:contextualSpacing/>
        <w:rPr>
          <w:rFonts w:ascii="Times New Roman" w:hAnsi="Times New Roman" w:cs="Times New Roman"/>
          <w:sz w:val="24"/>
        </w:rPr>
      </w:pPr>
      <w:r w:rsidRPr="002F4C60">
        <w:rPr>
          <w:rFonts w:ascii="Times New Roman" w:hAnsi="Times New Roman" w:cs="Times New Roman"/>
          <w:sz w:val="24"/>
        </w:rPr>
        <w:t>Успешная реализация в полном объеме</w:t>
      </w:r>
      <w:r>
        <w:rPr>
          <w:rFonts w:ascii="Times New Roman" w:hAnsi="Times New Roman" w:cs="Times New Roman"/>
          <w:sz w:val="24"/>
        </w:rPr>
        <w:t xml:space="preserve"> - 5 баллов</w:t>
      </w:r>
      <w:r w:rsidRPr="002F4C60">
        <w:rPr>
          <w:rFonts w:ascii="Times New Roman" w:hAnsi="Times New Roman" w:cs="Times New Roman"/>
          <w:sz w:val="24"/>
        </w:rPr>
        <w:t>;</w:t>
      </w:r>
    </w:p>
    <w:p w:rsidR="0075600C" w:rsidRPr="002F4C60" w:rsidRDefault="0075600C" w:rsidP="00205699">
      <w:pPr>
        <w:pStyle w:val="a4"/>
        <w:numPr>
          <w:ilvl w:val="0"/>
          <w:numId w:val="14"/>
        </w:numPr>
        <w:spacing w:after="0" w:line="240" w:lineRule="auto"/>
        <w:ind w:left="1276" w:hanging="425"/>
        <w:contextualSpacing/>
        <w:rPr>
          <w:rFonts w:ascii="Times New Roman" w:hAnsi="Times New Roman" w:cs="Times New Roman"/>
          <w:sz w:val="24"/>
        </w:rPr>
      </w:pPr>
      <w:r w:rsidRPr="002F4C60">
        <w:rPr>
          <w:rFonts w:ascii="Times New Roman" w:hAnsi="Times New Roman" w:cs="Times New Roman"/>
          <w:sz w:val="24"/>
        </w:rPr>
        <w:t>Анализ, обобщение опыта по итогам реализации проекта, программы</w:t>
      </w:r>
      <w:r>
        <w:rPr>
          <w:rFonts w:ascii="Times New Roman" w:hAnsi="Times New Roman" w:cs="Times New Roman"/>
          <w:sz w:val="24"/>
        </w:rPr>
        <w:t xml:space="preserve"> - 5 баллов</w:t>
      </w:r>
      <w:r w:rsidRPr="002F4C60">
        <w:rPr>
          <w:rFonts w:ascii="Times New Roman" w:hAnsi="Times New Roman" w:cs="Times New Roman"/>
          <w:sz w:val="24"/>
        </w:rPr>
        <w:t>;</w:t>
      </w:r>
    </w:p>
    <w:p w:rsidR="0075600C" w:rsidRPr="002F4C60" w:rsidRDefault="0075600C" w:rsidP="00205699">
      <w:pPr>
        <w:pStyle w:val="a4"/>
        <w:numPr>
          <w:ilvl w:val="0"/>
          <w:numId w:val="15"/>
        </w:numPr>
        <w:spacing w:after="0" w:line="240" w:lineRule="auto"/>
        <w:ind w:left="1276" w:hanging="425"/>
        <w:contextualSpacing/>
        <w:jc w:val="both"/>
        <w:rPr>
          <w:rFonts w:ascii="Times New Roman" w:hAnsi="Times New Roman" w:cs="Times New Roman"/>
          <w:sz w:val="28"/>
        </w:rPr>
      </w:pPr>
      <w:r w:rsidRPr="002F4C60">
        <w:rPr>
          <w:rFonts w:ascii="Times New Roman" w:hAnsi="Times New Roman" w:cs="Times New Roman"/>
          <w:sz w:val="24"/>
        </w:rPr>
        <w:t>Этап разработки нового проекта, программы</w:t>
      </w:r>
      <w:r>
        <w:rPr>
          <w:rFonts w:ascii="Times New Roman" w:hAnsi="Times New Roman" w:cs="Times New Roman"/>
          <w:sz w:val="24"/>
        </w:rPr>
        <w:t xml:space="preserve"> – 4 балла.</w:t>
      </w:r>
    </w:p>
    <w:p w:rsidR="00EE6E28" w:rsidRPr="009A3009" w:rsidRDefault="00EE6E28" w:rsidP="00EE6E2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9A3009">
        <w:rPr>
          <w:rFonts w:ascii="Times New Roman" w:hAnsi="Times New Roman" w:cs="Times New Roman"/>
          <w:i/>
          <w:sz w:val="24"/>
        </w:rPr>
        <w:t>Источники данных:  оформленная программа (проект), прошедшая редакционную комиссию, текстовой отчет за месяц, год, Дневник работы библиотеки</w:t>
      </w:r>
    </w:p>
    <w:p w:rsidR="00EE6E28" w:rsidRDefault="00EE6E28" w:rsidP="00EE6E28">
      <w:pPr>
        <w:spacing w:after="0" w:line="240" w:lineRule="auto"/>
        <w:ind w:left="360" w:firstLine="491"/>
        <w:jc w:val="both"/>
        <w:rPr>
          <w:rFonts w:ascii="Times New Roman" w:hAnsi="Times New Roman" w:cs="Times New Roman"/>
          <w:sz w:val="24"/>
        </w:rPr>
      </w:pPr>
    </w:p>
    <w:p w:rsidR="00EE6E28" w:rsidRPr="009A3009" w:rsidRDefault="00EE6E28" w:rsidP="00EE6E28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</w:rPr>
      </w:pPr>
      <w:r w:rsidRPr="009A3009">
        <w:rPr>
          <w:rFonts w:ascii="Times New Roman" w:hAnsi="Times New Roman" w:cs="Times New Roman"/>
          <w:b/>
          <w:i/>
          <w:sz w:val="24"/>
        </w:rPr>
        <w:t>5.</w:t>
      </w:r>
      <w:r w:rsidRPr="009A3009">
        <w:rPr>
          <w:rFonts w:ascii="Times New Roman" w:hAnsi="Times New Roman" w:cs="Times New Roman"/>
          <w:b/>
          <w:i/>
          <w:sz w:val="24"/>
        </w:rPr>
        <w:tab/>
      </w:r>
      <w:r w:rsidRPr="009A3009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 </w:t>
      </w:r>
      <w:r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383F79" w:rsidRPr="00383F79">
        <w:rPr>
          <w:rFonts w:ascii="Times New Roman" w:hAnsi="Times New Roman" w:cs="Times New Roman"/>
          <w:b/>
          <w:i/>
          <w:sz w:val="24"/>
        </w:rPr>
        <w:t>Качественная разработка организационной документации сектора, подготовка и соблюдение сроков предоставления документов отчетности</w:t>
      </w:r>
      <w:r>
        <w:rPr>
          <w:rFonts w:ascii="Times New Roman" w:hAnsi="Times New Roman" w:cs="Times New Roman"/>
          <w:b/>
          <w:i/>
          <w:sz w:val="24"/>
        </w:rPr>
        <w:t>»</w:t>
      </w:r>
      <w:r w:rsidRPr="009A3009">
        <w:rPr>
          <w:rFonts w:ascii="Times New Roman" w:hAnsi="Times New Roman" w:cs="Times New Roman"/>
          <w:b/>
          <w:i/>
          <w:sz w:val="24"/>
        </w:rPr>
        <w:t xml:space="preserve"> </w:t>
      </w:r>
    </w:p>
    <w:p w:rsidR="00EE6E28" w:rsidRDefault="00EE6E28" w:rsidP="00EE6E28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Оценка в баллах:</w:t>
      </w:r>
    </w:p>
    <w:p w:rsidR="00EE6E28" w:rsidRPr="000828BE" w:rsidRDefault="00EE6E28" w:rsidP="00EE6E28">
      <w:pPr>
        <w:pStyle w:val="a4"/>
        <w:numPr>
          <w:ilvl w:val="0"/>
          <w:numId w:val="3"/>
        </w:numPr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4"/>
        </w:rPr>
      </w:pPr>
      <w:r w:rsidRPr="000828BE">
        <w:rPr>
          <w:rFonts w:ascii="Times New Roman" w:hAnsi="Times New Roman" w:cs="Times New Roman"/>
          <w:sz w:val="24"/>
        </w:rPr>
        <w:t>документы, в том числе отчетные, ведутся и представляются своевременно и качественно – 5 баллов;</w:t>
      </w:r>
    </w:p>
    <w:p w:rsidR="00EE6E28" w:rsidRPr="000828BE" w:rsidRDefault="00EE6E28" w:rsidP="00EE6E28">
      <w:pPr>
        <w:pStyle w:val="a4"/>
        <w:numPr>
          <w:ilvl w:val="0"/>
          <w:numId w:val="3"/>
        </w:numPr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4"/>
        </w:rPr>
      </w:pPr>
      <w:r w:rsidRPr="000828BE">
        <w:rPr>
          <w:rFonts w:ascii="Times New Roman" w:hAnsi="Times New Roman" w:cs="Times New Roman"/>
          <w:sz w:val="24"/>
        </w:rPr>
        <w:t>документация ведется и представляется нерегулярно – 3 балла;</w:t>
      </w:r>
    </w:p>
    <w:p w:rsidR="00EE6E28" w:rsidRPr="000828BE" w:rsidRDefault="00EE6E28" w:rsidP="00EE6E28">
      <w:pPr>
        <w:pStyle w:val="a4"/>
        <w:numPr>
          <w:ilvl w:val="0"/>
          <w:numId w:val="3"/>
        </w:numPr>
        <w:spacing w:after="0" w:line="240" w:lineRule="auto"/>
        <w:ind w:left="993"/>
        <w:contextualSpacing/>
        <w:jc w:val="both"/>
        <w:rPr>
          <w:rFonts w:ascii="Times New Roman" w:hAnsi="Times New Roman" w:cs="Times New Roman"/>
          <w:sz w:val="24"/>
        </w:rPr>
      </w:pPr>
      <w:r w:rsidRPr="000828BE">
        <w:rPr>
          <w:rFonts w:ascii="Times New Roman" w:hAnsi="Times New Roman" w:cs="Times New Roman"/>
          <w:sz w:val="24"/>
        </w:rPr>
        <w:t>низкий уровень состояния документации подразделения</w:t>
      </w:r>
      <w:r>
        <w:rPr>
          <w:rFonts w:ascii="Times New Roman" w:hAnsi="Times New Roman" w:cs="Times New Roman"/>
          <w:sz w:val="24"/>
        </w:rPr>
        <w:t>, нарушение сроков предоставления отчетности</w:t>
      </w:r>
      <w:r w:rsidRPr="000828BE">
        <w:rPr>
          <w:rFonts w:ascii="Times New Roman" w:hAnsi="Times New Roman" w:cs="Times New Roman"/>
          <w:sz w:val="24"/>
        </w:rPr>
        <w:t xml:space="preserve"> – минус 5 баллов.</w:t>
      </w:r>
    </w:p>
    <w:p w:rsidR="00EE6E28" w:rsidRPr="00F17758" w:rsidRDefault="00EE6E28" w:rsidP="00EE6E28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i/>
          <w:sz w:val="24"/>
        </w:rPr>
      </w:pPr>
      <w:r w:rsidRPr="00F17758">
        <w:rPr>
          <w:rFonts w:ascii="Times New Roman" w:hAnsi="Times New Roman" w:cs="Times New Roman"/>
          <w:i/>
          <w:sz w:val="24"/>
        </w:rPr>
        <w:t>Источники данных: папки по делопроизводству согласно перечню регламентирующих документов, составленному администрацией ЦБС</w:t>
      </w:r>
      <w:r>
        <w:rPr>
          <w:rFonts w:ascii="Times New Roman" w:hAnsi="Times New Roman" w:cs="Times New Roman"/>
          <w:i/>
          <w:sz w:val="24"/>
        </w:rPr>
        <w:t xml:space="preserve">, </w:t>
      </w:r>
      <w:r w:rsidRPr="009A3009">
        <w:rPr>
          <w:rFonts w:ascii="Times New Roman" w:hAnsi="Times New Roman" w:cs="Times New Roman"/>
          <w:i/>
          <w:sz w:val="24"/>
        </w:rPr>
        <w:t>Дневник работы библиотеки</w:t>
      </w:r>
      <w:r>
        <w:rPr>
          <w:rFonts w:ascii="Times New Roman" w:hAnsi="Times New Roman" w:cs="Times New Roman"/>
          <w:i/>
          <w:sz w:val="24"/>
        </w:rPr>
        <w:t xml:space="preserve">, </w:t>
      </w:r>
      <w:r>
        <w:rPr>
          <w:rFonts w:ascii="Times New Roman" w:hAnsi="Times New Roman" w:cs="Times New Roman"/>
          <w:i/>
          <w:sz w:val="24"/>
          <w:lang w:val="en-US"/>
        </w:rPr>
        <w:t>Web</w:t>
      </w:r>
      <w:r>
        <w:rPr>
          <w:rFonts w:ascii="Times New Roman" w:hAnsi="Times New Roman" w:cs="Times New Roman"/>
          <w:i/>
          <w:sz w:val="24"/>
        </w:rPr>
        <w:t>-мониторинг, тетрадь посещения подразделения специалистами</w:t>
      </w:r>
      <w:r w:rsidRPr="00F17758">
        <w:rPr>
          <w:rFonts w:ascii="Times New Roman" w:hAnsi="Times New Roman" w:cs="Times New Roman"/>
          <w:i/>
          <w:sz w:val="24"/>
        </w:rPr>
        <w:t>.</w:t>
      </w:r>
    </w:p>
    <w:p w:rsidR="00EE6E28" w:rsidRDefault="00EE6E28" w:rsidP="00EE6E28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</w:rPr>
      </w:pPr>
    </w:p>
    <w:p w:rsidR="0075600C" w:rsidRPr="0075600C" w:rsidRDefault="00EE6E28" w:rsidP="007560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7758">
        <w:rPr>
          <w:rFonts w:ascii="Times New Roman" w:hAnsi="Times New Roman" w:cs="Times New Roman"/>
          <w:b/>
          <w:i/>
          <w:sz w:val="24"/>
        </w:rPr>
        <w:t>6.</w:t>
      </w:r>
      <w:r w:rsidR="0075600C">
        <w:rPr>
          <w:rFonts w:ascii="Times New Roman" w:hAnsi="Times New Roman" w:cs="Times New Roman"/>
          <w:b/>
          <w:i/>
          <w:sz w:val="24"/>
        </w:rPr>
        <w:t xml:space="preserve"> </w:t>
      </w:r>
      <w:r w:rsidR="0075600C" w:rsidRPr="006709AC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</w:t>
      </w:r>
      <w:r w:rsidR="0075600C" w:rsidRPr="0075600C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75600C">
        <w:rPr>
          <w:rFonts w:ascii="Times New Roman" w:hAnsi="Times New Roman" w:cs="Times New Roman"/>
          <w:b/>
          <w:i/>
          <w:sz w:val="24"/>
          <w:szCs w:val="24"/>
        </w:rPr>
        <w:t xml:space="preserve">Инициирование </w:t>
      </w:r>
      <w:r w:rsidR="0075600C" w:rsidRPr="0075600C">
        <w:rPr>
          <w:rFonts w:ascii="Times New Roman" w:hAnsi="Times New Roman" w:cs="Times New Roman"/>
          <w:b/>
          <w:i/>
          <w:sz w:val="24"/>
          <w:szCs w:val="24"/>
        </w:rPr>
        <w:t>форм работы, направленных на совершенствование материально-технической базы, создание положительного имиджа подразделения»</w:t>
      </w:r>
    </w:p>
    <w:p w:rsidR="0075600C" w:rsidRDefault="0075600C" w:rsidP="00756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6D2">
        <w:rPr>
          <w:rFonts w:ascii="Times New Roman" w:hAnsi="Times New Roman" w:cs="Times New Roman"/>
          <w:sz w:val="24"/>
          <w:szCs w:val="24"/>
        </w:rPr>
        <w:t>Характеризуется количеством</w:t>
      </w:r>
      <w:r>
        <w:rPr>
          <w:rFonts w:ascii="Times New Roman" w:hAnsi="Times New Roman" w:cs="Times New Roman"/>
          <w:sz w:val="24"/>
          <w:szCs w:val="24"/>
        </w:rPr>
        <w:t xml:space="preserve"> форм:</w:t>
      </w:r>
      <w:r w:rsidRPr="008A66D2">
        <w:rPr>
          <w:rFonts w:ascii="Times New Roman" w:hAnsi="Times New Roman" w:cs="Times New Roman"/>
          <w:sz w:val="24"/>
          <w:szCs w:val="24"/>
        </w:rPr>
        <w:t xml:space="preserve"> привлечение пожертвований, волонтеров, социальных партнеров, выполнение платных услуг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A66D2">
        <w:rPr>
          <w:rFonts w:ascii="Times New Roman" w:hAnsi="Times New Roman" w:cs="Times New Roman"/>
          <w:sz w:val="24"/>
          <w:szCs w:val="24"/>
        </w:rPr>
        <w:t>создание интеллектуальной собственности, изучение потребностей пользователей, координация работы с партнерами и друзьями библиотеки, разработка и активное участие в рекламных акциях, продвижение услуг и ресурсов</w:t>
      </w:r>
    </w:p>
    <w:p w:rsidR="0075600C" w:rsidRDefault="0075600C" w:rsidP="00756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75600C" w:rsidRPr="00474984" w:rsidRDefault="0075600C" w:rsidP="0075600C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984">
        <w:rPr>
          <w:rFonts w:ascii="Times New Roman" w:hAnsi="Times New Roman" w:cs="Times New Roman"/>
          <w:sz w:val="24"/>
          <w:szCs w:val="24"/>
        </w:rPr>
        <w:t>3 и более формы – 5 баллов;</w:t>
      </w:r>
    </w:p>
    <w:p w:rsidR="0075600C" w:rsidRPr="00474984" w:rsidRDefault="0075600C" w:rsidP="0075600C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984">
        <w:rPr>
          <w:rFonts w:ascii="Times New Roman" w:hAnsi="Times New Roman" w:cs="Times New Roman"/>
          <w:sz w:val="24"/>
          <w:szCs w:val="24"/>
        </w:rPr>
        <w:t>2 формы – 3-4 балла;</w:t>
      </w:r>
    </w:p>
    <w:p w:rsidR="0075600C" w:rsidRPr="00474984" w:rsidRDefault="0075600C" w:rsidP="0075600C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984">
        <w:rPr>
          <w:rFonts w:ascii="Times New Roman" w:hAnsi="Times New Roman" w:cs="Times New Roman"/>
          <w:sz w:val="24"/>
          <w:szCs w:val="24"/>
        </w:rPr>
        <w:t>1 форма – 2 балла.</w:t>
      </w:r>
    </w:p>
    <w:p w:rsidR="0075600C" w:rsidRDefault="0075600C" w:rsidP="0075600C">
      <w:pPr>
        <w:spacing w:after="0" w:line="240" w:lineRule="auto"/>
        <w:ind w:left="360"/>
        <w:rPr>
          <w:rFonts w:ascii="Times New Roman" w:hAnsi="Times New Roman" w:cs="Times New Roman"/>
          <w:i/>
          <w:sz w:val="24"/>
        </w:rPr>
      </w:pPr>
      <w:r w:rsidRPr="00474984">
        <w:rPr>
          <w:rFonts w:ascii="Times New Roman" w:hAnsi="Times New Roman" w:cs="Times New Roman"/>
          <w:i/>
          <w:sz w:val="24"/>
        </w:rPr>
        <w:t>Источники данных:  Дневник работы библиотеки/подразделения</w:t>
      </w:r>
      <w:r>
        <w:rPr>
          <w:rFonts w:ascii="Times New Roman" w:hAnsi="Times New Roman" w:cs="Times New Roman"/>
          <w:i/>
          <w:sz w:val="24"/>
        </w:rPr>
        <w:t>, договор пожертвований, договор о сотрудничестве, отчет о платных услугах</w:t>
      </w:r>
      <w:r w:rsidR="00F700C8">
        <w:rPr>
          <w:rFonts w:ascii="Times New Roman" w:hAnsi="Times New Roman" w:cs="Times New Roman"/>
          <w:i/>
          <w:sz w:val="24"/>
        </w:rPr>
        <w:t>.</w:t>
      </w:r>
    </w:p>
    <w:p w:rsidR="00F700C8" w:rsidRDefault="00F700C8" w:rsidP="0075600C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</w:p>
    <w:p w:rsidR="00383F79" w:rsidRPr="005310E1" w:rsidRDefault="00EE6E28" w:rsidP="00383F79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  <w:r w:rsidRPr="005310E1">
        <w:rPr>
          <w:rFonts w:ascii="Times New Roman" w:hAnsi="Times New Roman" w:cs="Times New Roman"/>
          <w:b/>
          <w:i/>
          <w:sz w:val="24"/>
        </w:rPr>
        <w:t>7.</w:t>
      </w:r>
      <w:r w:rsidRPr="005310E1">
        <w:rPr>
          <w:rFonts w:ascii="Times New Roman" w:hAnsi="Times New Roman" w:cs="Times New Roman"/>
          <w:b/>
          <w:i/>
          <w:sz w:val="24"/>
        </w:rPr>
        <w:tab/>
      </w:r>
      <w:r w:rsidR="00383F79" w:rsidRPr="005310E1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 </w:t>
      </w:r>
      <w:r w:rsidR="00383F79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383F79" w:rsidRPr="005310E1">
        <w:rPr>
          <w:rFonts w:ascii="Times New Roman" w:hAnsi="Times New Roman" w:cs="Times New Roman"/>
          <w:b/>
          <w:i/>
          <w:sz w:val="24"/>
        </w:rPr>
        <w:t>Исполнительская дисциплина</w:t>
      </w:r>
      <w:r w:rsidR="00383F79">
        <w:rPr>
          <w:rFonts w:ascii="Times New Roman" w:hAnsi="Times New Roman" w:cs="Times New Roman"/>
          <w:b/>
          <w:i/>
          <w:sz w:val="24"/>
        </w:rPr>
        <w:t>»</w:t>
      </w:r>
    </w:p>
    <w:p w:rsidR="00383F79" w:rsidRDefault="00383F79" w:rsidP="00383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383F79" w:rsidRDefault="00383F79" w:rsidP="00383F7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взысканий и замечаний не имеется – 5 баллов;</w:t>
      </w:r>
    </w:p>
    <w:p w:rsidR="00383F79" w:rsidRDefault="00383F79" w:rsidP="00383F7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имеется однократное  замечание и взыскание со стороны администрации учреждения – 0 баллов;</w:t>
      </w:r>
    </w:p>
    <w:p w:rsidR="00383F79" w:rsidRDefault="00383F79" w:rsidP="00383F7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имеются множественные  замечания и взыскания со стороны администрации учреждения – минус 5 баллов.</w:t>
      </w:r>
    </w:p>
    <w:p w:rsidR="00383F79" w:rsidRDefault="00383F79" w:rsidP="00383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</w:rPr>
        <w:t xml:space="preserve">Источники данных: </w:t>
      </w:r>
      <w:r>
        <w:rPr>
          <w:rFonts w:ascii="Times New Roman" w:hAnsi="Times New Roman" w:cs="Times New Roman"/>
          <w:sz w:val="24"/>
          <w:szCs w:val="24"/>
        </w:rPr>
        <w:t>Докладная записка,  объяснительная записка о нарушении дисциплины, акты, приказы администрации</w:t>
      </w:r>
    </w:p>
    <w:p w:rsidR="00EE6E28" w:rsidRDefault="00EE6E28" w:rsidP="00383F79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</w:rPr>
      </w:pPr>
    </w:p>
    <w:p w:rsidR="00383F79" w:rsidRPr="005310E1" w:rsidRDefault="00EE6E28" w:rsidP="00383F7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</w:rPr>
      </w:pPr>
      <w:r w:rsidRPr="005310E1">
        <w:rPr>
          <w:rFonts w:ascii="Times New Roman" w:hAnsi="Times New Roman" w:cs="Times New Roman"/>
          <w:b/>
          <w:i/>
          <w:sz w:val="24"/>
        </w:rPr>
        <w:t>8.</w:t>
      </w:r>
      <w:r w:rsidRPr="005310E1">
        <w:rPr>
          <w:rFonts w:ascii="Times New Roman" w:hAnsi="Times New Roman" w:cs="Times New Roman"/>
          <w:b/>
          <w:i/>
          <w:sz w:val="24"/>
        </w:rPr>
        <w:tab/>
      </w:r>
      <w:r w:rsidR="00383F79" w:rsidRPr="005310E1">
        <w:rPr>
          <w:rFonts w:ascii="Times New Roman" w:hAnsi="Times New Roman" w:cs="Times New Roman"/>
          <w:b/>
          <w:i/>
          <w:sz w:val="24"/>
          <w:szCs w:val="24"/>
        </w:rPr>
        <w:t>Ежемесячный показатель  «</w:t>
      </w:r>
      <w:r w:rsidR="00383F79" w:rsidRPr="005310E1">
        <w:rPr>
          <w:rFonts w:ascii="Times New Roman" w:hAnsi="Times New Roman" w:cs="Times New Roman"/>
          <w:b/>
          <w:i/>
          <w:sz w:val="24"/>
        </w:rPr>
        <w:t>Трудовая дисциплина»</w:t>
      </w:r>
    </w:p>
    <w:p w:rsidR="00383F79" w:rsidRDefault="00383F79" w:rsidP="00383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в баллах: </w:t>
      </w:r>
    </w:p>
    <w:p w:rsidR="00383F79" w:rsidRDefault="00383F79" w:rsidP="00383F7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нарушается – 5 баллов;</w:t>
      </w:r>
    </w:p>
    <w:p w:rsidR="00383F79" w:rsidRDefault="00383F79" w:rsidP="00383F7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нарушается однократно – 0 баллов;</w:t>
      </w:r>
    </w:p>
    <w:p w:rsidR="00383F79" w:rsidRDefault="00383F79" w:rsidP="00383F7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нарушается неоднократно – минус 5 баллов.</w:t>
      </w:r>
    </w:p>
    <w:p w:rsidR="00383F79" w:rsidRDefault="00383F79" w:rsidP="00383F7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Источники данных:</w:t>
      </w:r>
      <w:r>
        <w:t xml:space="preserve"> </w:t>
      </w:r>
      <w:r>
        <w:rPr>
          <w:rFonts w:ascii="Times New Roman" w:hAnsi="Times New Roman" w:cs="Times New Roman"/>
          <w:i/>
          <w:sz w:val="24"/>
        </w:rPr>
        <w:t>докладная записка,  объяснительная записка о нарушении дисциплины, акты, приказы, правила внутреннего трудового распорядка администрации.</w:t>
      </w:r>
    </w:p>
    <w:p w:rsidR="00383F79" w:rsidRDefault="00383F79" w:rsidP="00EE6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3F79" w:rsidRPr="00DD632B" w:rsidRDefault="00383F79" w:rsidP="00383F79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9</w:t>
      </w:r>
      <w:r w:rsidRPr="00DD632B">
        <w:rPr>
          <w:rFonts w:ascii="Times New Roman" w:hAnsi="Times New Roman" w:cs="Times New Roman"/>
          <w:b/>
          <w:i/>
          <w:sz w:val="24"/>
        </w:rPr>
        <w:t>.</w:t>
      </w:r>
      <w:r w:rsidRPr="00DD632B">
        <w:rPr>
          <w:rFonts w:ascii="Times New Roman" w:hAnsi="Times New Roman" w:cs="Times New Roman"/>
          <w:b/>
          <w:i/>
          <w:sz w:val="24"/>
        </w:rPr>
        <w:tab/>
        <w:t>Ежеквартальный показатель «Повышение профессионального уровня в период трудовой деятельности»</w:t>
      </w:r>
    </w:p>
    <w:p w:rsidR="00383F79" w:rsidRDefault="00383F79" w:rsidP="00383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Использование следующих форм повышения квалификации: </w:t>
      </w:r>
    </w:p>
    <w:p w:rsidR="00383F79" w:rsidRPr="00D35664" w:rsidRDefault="00383F79" w:rsidP="00383F79">
      <w:pPr>
        <w:pStyle w:val="a4"/>
        <w:numPr>
          <w:ilvl w:val="0"/>
          <w:numId w:val="9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прохождение  курсов повышения квалификации, заочное обучение по профилю специальности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83F79" w:rsidRPr="00D35664" w:rsidRDefault="00383F79" w:rsidP="00383F79">
      <w:pPr>
        <w:pStyle w:val="a4"/>
        <w:numPr>
          <w:ilvl w:val="0"/>
          <w:numId w:val="9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участие в  семинарах, научно-практических конференциях областного уровня, уровня ЦБС;</w:t>
      </w:r>
    </w:p>
    <w:p w:rsidR="00383F79" w:rsidRPr="00D35664" w:rsidRDefault="00383F79" w:rsidP="00383F79">
      <w:pPr>
        <w:pStyle w:val="a4"/>
        <w:numPr>
          <w:ilvl w:val="0"/>
          <w:numId w:val="9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другие формы обучения (стажировки молодых специалистов, работа над темой самообразования, чтение профессиональной литературы, изучение опыта работы библиотек в сети Интернет и т.д.)</w:t>
      </w:r>
    </w:p>
    <w:p w:rsidR="00383F79" w:rsidRDefault="00383F79" w:rsidP="00383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383F79" w:rsidRPr="00D35664" w:rsidRDefault="00383F79" w:rsidP="00383F79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результативное использование 3-х и более форм повышения квалификации – 5 баллов;</w:t>
      </w:r>
    </w:p>
    <w:p w:rsidR="00383F79" w:rsidRPr="00D35664" w:rsidRDefault="00383F79" w:rsidP="00383F79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результативное использование 2-х форм повышения квалификации – 4 балла;</w:t>
      </w:r>
    </w:p>
    <w:p w:rsidR="00383F79" w:rsidRPr="00D35664" w:rsidRDefault="00383F79" w:rsidP="00383F79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результативное использование 1 формы повышения квалификации – 2 балла;</w:t>
      </w:r>
    </w:p>
    <w:p w:rsidR="00383F79" w:rsidRPr="00D35664" w:rsidRDefault="00383F79" w:rsidP="00383F79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формы повышения квалификации не используются – 0 баллов.</w:t>
      </w:r>
    </w:p>
    <w:p w:rsidR="00383F79" w:rsidRPr="00A45780" w:rsidRDefault="00383F79" w:rsidP="00383F7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45780">
        <w:rPr>
          <w:rFonts w:ascii="Times New Roman" w:hAnsi="Times New Roman" w:cs="Times New Roman"/>
          <w:i/>
          <w:sz w:val="24"/>
          <w:szCs w:val="24"/>
        </w:rPr>
        <w:t xml:space="preserve">Источники данных: Свидетельства, дипломы, семинарские дневники, </w:t>
      </w:r>
      <w:r>
        <w:rPr>
          <w:rFonts w:ascii="Times New Roman" w:hAnsi="Times New Roman" w:cs="Times New Roman"/>
          <w:i/>
          <w:sz w:val="24"/>
          <w:szCs w:val="24"/>
        </w:rPr>
        <w:t xml:space="preserve">сертификаты, удостоверения, </w:t>
      </w:r>
      <w:r w:rsidRPr="00A45780">
        <w:rPr>
          <w:rFonts w:ascii="Times New Roman" w:hAnsi="Times New Roman" w:cs="Times New Roman"/>
          <w:i/>
          <w:sz w:val="24"/>
          <w:szCs w:val="24"/>
        </w:rPr>
        <w:t>отчеты о работе над темой самообразования.</w:t>
      </w:r>
    </w:p>
    <w:p w:rsidR="00EE6E28" w:rsidRDefault="00EE6E28" w:rsidP="00EE6E28">
      <w:pPr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EE6E28" w:rsidRPr="005310E1" w:rsidRDefault="00383F79" w:rsidP="00EE6E28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10</w:t>
      </w:r>
      <w:r w:rsidR="00EE6E28" w:rsidRPr="005310E1">
        <w:rPr>
          <w:rFonts w:ascii="Times New Roman" w:hAnsi="Times New Roman" w:cs="Times New Roman"/>
          <w:b/>
          <w:i/>
          <w:sz w:val="24"/>
        </w:rPr>
        <w:t>.</w:t>
      </w:r>
      <w:r w:rsidR="00EE6E28" w:rsidRPr="005310E1">
        <w:rPr>
          <w:rFonts w:ascii="Times New Roman" w:hAnsi="Times New Roman" w:cs="Times New Roman"/>
          <w:b/>
          <w:i/>
          <w:sz w:val="24"/>
        </w:rPr>
        <w:tab/>
        <w:t>Ежеквартальный показатель «Организация результативного взаимодействия со специалистами других подразделений ЦБС, представителями других учреждений, общественных организаций в процессе  библиотечной деятельности</w:t>
      </w:r>
      <w:r w:rsidR="0075600C">
        <w:rPr>
          <w:rFonts w:ascii="Times New Roman" w:hAnsi="Times New Roman" w:cs="Times New Roman"/>
          <w:b/>
          <w:i/>
          <w:sz w:val="24"/>
        </w:rPr>
        <w:t>»</w:t>
      </w:r>
    </w:p>
    <w:p w:rsidR="00EE6E28" w:rsidRPr="005310E1" w:rsidRDefault="00EE6E28" w:rsidP="00EE6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0E1"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75600C" w:rsidRPr="00447D57" w:rsidRDefault="00EE6E28" w:rsidP="00447D57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7D57">
        <w:rPr>
          <w:rFonts w:ascii="Times New Roman" w:hAnsi="Times New Roman" w:cs="Times New Roman"/>
          <w:sz w:val="24"/>
          <w:szCs w:val="24"/>
        </w:rPr>
        <w:t xml:space="preserve">5 баллов – результативное взаимодействие, </w:t>
      </w:r>
    </w:p>
    <w:p w:rsidR="00EE6E28" w:rsidRPr="00447D57" w:rsidRDefault="00EE6E28" w:rsidP="00447D57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7D57">
        <w:rPr>
          <w:rFonts w:ascii="Times New Roman" w:hAnsi="Times New Roman" w:cs="Times New Roman"/>
          <w:sz w:val="24"/>
          <w:szCs w:val="24"/>
        </w:rPr>
        <w:t>3 - 4 балла – систематическая деятельность;</w:t>
      </w:r>
    </w:p>
    <w:p w:rsidR="00EE6E28" w:rsidRPr="00447D57" w:rsidRDefault="00EE6E28" w:rsidP="00447D57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7D57">
        <w:rPr>
          <w:rFonts w:ascii="Times New Roman" w:hAnsi="Times New Roman" w:cs="Times New Roman"/>
          <w:sz w:val="24"/>
          <w:szCs w:val="24"/>
        </w:rPr>
        <w:t xml:space="preserve">0 баллов </w:t>
      </w:r>
      <w:r w:rsidR="00F700C8" w:rsidRPr="00447D57">
        <w:rPr>
          <w:rFonts w:ascii="Times New Roman" w:hAnsi="Times New Roman" w:cs="Times New Roman"/>
          <w:sz w:val="24"/>
          <w:szCs w:val="24"/>
        </w:rPr>
        <w:t>–</w:t>
      </w:r>
      <w:r w:rsidRPr="00447D57">
        <w:rPr>
          <w:rFonts w:ascii="Times New Roman" w:hAnsi="Times New Roman" w:cs="Times New Roman"/>
          <w:sz w:val="24"/>
          <w:szCs w:val="24"/>
        </w:rPr>
        <w:t xml:space="preserve"> отсутствие деятельности. </w:t>
      </w:r>
    </w:p>
    <w:p w:rsidR="00EE6E28" w:rsidRPr="005310E1" w:rsidRDefault="00EE6E28" w:rsidP="00EE6E28">
      <w:pPr>
        <w:spacing w:after="0" w:line="240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10E1">
        <w:rPr>
          <w:rFonts w:ascii="Times New Roman" w:hAnsi="Times New Roman" w:cs="Times New Roman"/>
          <w:i/>
          <w:sz w:val="24"/>
          <w:szCs w:val="24"/>
        </w:rPr>
        <w:t xml:space="preserve">Источники данных: </w:t>
      </w:r>
      <w:r>
        <w:rPr>
          <w:rFonts w:ascii="Times New Roman" w:hAnsi="Times New Roman" w:cs="Times New Roman"/>
          <w:i/>
          <w:sz w:val="24"/>
          <w:szCs w:val="24"/>
        </w:rPr>
        <w:t xml:space="preserve">Дневник работы библиотеки, </w:t>
      </w:r>
      <w:r w:rsidRPr="005310E1">
        <w:rPr>
          <w:rFonts w:ascii="Times New Roman" w:hAnsi="Times New Roman" w:cs="Times New Roman"/>
          <w:i/>
          <w:sz w:val="24"/>
          <w:szCs w:val="24"/>
        </w:rPr>
        <w:t>письма – обращения, грантовая документация, договор</w:t>
      </w:r>
      <w:r>
        <w:rPr>
          <w:rFonts w:ascii="Times New Roman" w:hAnsi="Times New Roman" w:cs="Times New Roman"/>
          <w:i/>
          <w:sz w:val="24"/>
          <w:szCs w:val="24"/>
        </w:rPr>
        <w:t>ы</w:t>
      </w:r>
      <w:r w:rsidRPr="005310E1">
        <w:rPr>
          <w:rFonts w:ascii="Times New Roman" w:hAnsi="Times New Roman" w:cs="Times New Roman"/>
          <w:i/>
          <w:sz w:val="24"/>
          <w:szCs w:val="24"/>
        </w:rPr>
        <w:t xml:space="preserve"> пожертвования</w:t>
      </w:r>
      <w:r>
        <w:rPr>
          <w:rFonts w:ascii="Times New Roman" w:hAnsi="Times New Roman" w:cs="Times New Roman"/>
          <w:i/>
          <w:sz w:val="24"/>
          <w:szCs w:val="24"/>
        </w:rPr>
        <w:t xml:space="preserve"> и о творческом сотрудничестве</w:t>
      </w:r>
      <w:r w:rsidRPr="005310E1">
        <w:rPr>
          <w:rFonts w:ascii="Times New Roman" w:hAnsi="Times New Roman" w:cs="Times New Roman"/>
          <w:i/>
          <w:sz w:val="24"/>
          <w:szCs w:val="24"/>
        </w:rPr>
        <w:t>, бланк строгой отчетности</w:t>
      </w:r>
      <w:r>
        <w:rPr>
          <w:rFonts w:ascii="Times New Roman" w:hAnsi="Times New Roman" w:cs="Times New Roman"/>
          <w:i/>
          <w:sz w:val="24"/>
          <w:szCs w:val="24"/>
        </w:rPr>
        <w:t>, о</w:t>
      </w:r>
      <w:r w:rsidRPr="00347989">
        <w:rPr>
          <w:rFonts w:ascii="Times New Roman" w:hAnsi="Times New Roman" w:cs="Times New Roman"/>
          <w:i/>
          <w:sz w:val="24"/>
          <w:szCs w:val="24"/>
        </w:rPr>
        <w:t>тчеты о реализации  корпоративных проектов, ежемесячные справки, годовые отчеты</w:t>
      </w:r>
    </w:p>
    <w:p w:rsidR="00EE6E28" w:rsidRPr="00CF400F" w:rsidRDefault="00EE6E28" w:rsidP="00EE6E28">
      <w:pPr>
        <w:spacing w:after="0" w:line="240" w:lineRule="auto"/>
        <w:ind w:left="360" w:firstLine="491"/>
        <w:jc w:val="both"/>
        <w:rPr>
          <w:rFonts w:ascii="Times New Roman" w:hAnsi="Times New Roman" w:cs="Times New Roman"/>
          <w:sz w:val="24"/>
        </w:rPr>
      </w:pPr>
    </w:p>
    <w:p w:rsidR="00383F79" w:rsidRPr="00852AC2" w:rsidRDefault="00383F79" w:rsidP="00383F7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i/>
          <w:iCs/>
          <w:sz w:val="20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8"/>
        </w:rPr>
        <w:t>11. Ежеквартальный показатель «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Создание интеллектуальной собственности</w:t>
      </w:r>
      <w:r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 в подразделении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»</w:t>
      </w:r>
    </w:p>
    <w:p w:rsidR="00383F79" w:rsidRPr="0075600C" w:rsidRDefault="00383F79" w:rsidP="00383F7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</w:rPr>
      </w:pPr>
      <w:r w:rsidRPr="0075600C">
        <w:rPr>
          <w:rFonts w:ascii="Times New Roman" w:hAnsi="Times New Roman" w:cs="Times New Roman"/>
          <w:sz w:val="24"/>
        </w:rPr>
        <w:t xml:space="preserve">Характеризуется количеством разработанных продуктов интеллектуальной собственности (библиографическое, методическое пособие; рекламные буклеты; статьи об опыте работы, библиотеке; сценарии, переданные в ОМО, ИБО, представленные на сайте) и уровнем их сложности. </w:t>
      </w:r>
    </w:p>
    <w:p w:rsidR="00383F79" w:rsidRPr="0075600C" w:rsidRDefault="00383F79" w:rsidP="00383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5600C">
        <w:rPr>
          <w:rFonts w:ascii="Times New Roman" w:hAnsi="Times New Roman" w:cs="Times New Roman"/>
          <w:sz w:val="24"/>
        </w:rPr>
        <w:t>Оценка в баллах:</w:t>
      </w:r>
    </w:p>
    <w:p w:rsidR="00383F79" w:rsidRPr="0075600C" w:rsidRDefault="00383F79" w:rsidP="00383F7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00C">
        <w:rPr>
          <w:rFonts w:ascii="Times New Roman" w:hAnsi="Times New Roman" w:cs="Times New Roman"/>
          <w:sz w:val="24"/>
          <w:szCs w:val="24"/>
        </w:rPr>
        <w:t>2 формы и более – 5 баллов;</w:t>
      </w:r>
    </w:p>
    <w:p w:rsidR="00383F79" w:rsidRPr="0075600C" w:rsidRDefault="00383F79" w:rsidP="00383F7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00C">
        <w:rPr>
          <w:rFonts w:ascii="Times New Roman" w:hAnsi="Times New Roman" w:cs="Times New Roman"/>
          <w:sz w:val="24"/>
          <w:szCs w:val="24"/>
        </w:rPr>
        <w:t>1 форма – 3 балла;</w:t>
      </w:r>
    </w:p>
    <w:p w:rsidR="00383F79" w:rsidRPr="0075600C" w:rsidRDefault="00383F79" w:rsidP="00383F7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00C">
        <w:rPr>
          <w:rFonts w:ascii="Times New Roman" w:hAnsi="Times New Roman" w:cs="Times New Roman"/>
          <w:sz w:val="24"/>
          <w:szCs w:val="24"/>
        </w:rPr>
        <w:t>0 – 0 баллов.</w:t>
      </w:r>
    </w:p>
    <w:p w:rsidR="00383F79" w:rsidRDefault="00383F79" w:rsidP="00383F7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>Источники данных: текстовой отчет за месяц, год, Дневник работы библиотеки</w:t>
      </w:r>
    </w:p>
    <w:p w:rsidR="00383F79" w:rsidRDefault="00383F79" w:rsidP="00383F79">
      <w:pPr>
        <w:pStyle w:val="a4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383F79" w:rsidRDefault="00383F79" w:rsidP="00EE6E2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12. </w:t>
      </w:r>
      <w:r w:rsidRPr="00347989">
        <w:rPr>
          <w:rFonts w:ascii="Times New Roman" w:hAnsi="Times New Roman" w:cs="Times New Roman"/>
          <w:b/>
          <w:i/>
          <w:sz w:val="24"/>
        </w:rPr>
        <w:t xml:space="preserve"> </w:t>
      </w:r>
      <w:r w:rsidR="009B7F02">
        <w:rPr>
          <w:rFonts w:ascii="Times New Roman" w:hAnsi="Times New Roman" w:cs="Times New Roman"/>
          <w:b/>
          <w:i/>
          <w:sz w:val="24"/>
        </w:rPr>
        <w:t>Ежегодный показатель</w:t>
      </w:r>
      <w:r w:rsidRPr="00383F79">
        <w:rPr>
          <w:rFonts w:ascii="Times New Roman" w:hAnsi="Times New Roman" w:cs="Times New Roman"/>
          <w:sz w:val="24"/>
          <w:szCs w:val="24"/>
        </w:rPr>
        <w:t xml:space="preserve"> </w:t>
      </w:r>
      <w:r w:rsidRPr="00383F79">
        <w:rPr>
          <w:rFonts w:ascii="Times New Roman" w:hAnsi="Times New Roman" w:cs="Times New Roman"/>
          <w:b/>
          <w:i/>
          <w:sz w:val="24"/>
          <w:szCs w:val="24"/>
        </w:rPr>
        <w:t>«Обеспечение высокого качества работы подразделения»</w:t>
      </w:r>
    </w:p>
    <w:p w:rsidR="009B7F02" w:rsidRDefault="009B7F02" w:rsidP="009B7F02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Оценка в баллах:</w:t>
      </w:r>
    </w:p>
    <w:p w:rsidR="009B7F02" w:rsidRPr="00783FA9" w:rsidRDefault="009B7F02" w:rsidP="009B7F02">
      <w:pPr>
        <w:pStyle w:val="a4"/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 w:rsidRPr="00783FA9">
        <w:rPr>
          <w:rFonts w:ascii="Times New Roman" w:hAnsi="Times New Roman" w:cs="Times New Roman"/>
          <w:sz w:val="24"/>
        </w:rPr>
        <w:t>результативное участие в 3-х комиссиях – 3 балла;</w:t>
      </w:r>
    </w:p>
    <w:p w:rsidR="009B7F02" w:rsidRPr="00783FA9" w:rsidRDefault="009B7F02" w:rsidP="009B7F02">
      <w:pPr>
        <w:pStyle w:val="a4"/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 w:rsidRPr="00783FA9">
        <w:rPr>
          <w:rFonts w:ascii="Times New Roman" w:hAnsi="Times New Roman" w:cs="Times New Roman"/>
          <w:sz w:val="24"/>
        </w:rPr>
        <w:t>результативное участие в 2-х комиссиях – 2 балла;</w:t>
      </w:r>
    </w:p>
    <w:p w:rsidR="009B7F02" w:rsidRPr="00783FA9" w:rsidRDefault="009B7F02" w:rsidP="009B7F02">
      <w:pPr>
        <w:pStyle w:val="a4"/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783FA9">
        <w:rPr>
          <w:rFonts w:ascii="Times New Roman" w:hAnsi="Times New Roman" w:cs="Times New Roman"/>
          <w:sz w:val="24"/>
        </w:rPr>
        <w:t>результативное участие в 1-ой комиссии – 1 балл;</w:t>
      </w:r>
    </w:p>
    <w:p w:rsidR="009B7F02" w:rsidRPr="00D94C08" w:rsidRDefault="009B7F02" w:rsidP="009B7F02">
      <w:pPr>
        <w:pStyle w:val="a4"/>
        <w:numPr>
          <w:ilvl w:val="0"/>
          <w:numId w:val="12"/>
        </w:numPr>
        <w:spacing w:after="0" w:line="240" w:lineRule="auto"/>
        <w:ind w:left="1418"/>
        <w:contextualSpacing/>
        <w:jc w:val="both"/>
        <w:rPr>
          <w:rFonts w:ascii="Times New Roman" w:hAnsi="Times New Roman" w:cs="Times New Roman"/>
          <w:sz w:val="24"/>
        </w:rPr>
      </w:pPr>
      <w:r w:rsidRPr="00D94C08">
        <w:rPr>
          <w:rFonts w:ascii="Times New Roman" w:hAnsi="Times New Roman" w:cs="Times New Roman"/>
          <w:sz w:val="24"/>
        </w:rPr>
        <w:t>не участвует в работе комиссий – 0 баллов.</w:t>
      </w:r>
    </w:p>
    <w:p w:rsidR="009B7F02" w:rsidRDefault="009B7F02" w:rsidP="009B7F02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</w:rPr>
      </w:pPr>
      <w:r w:rsidRPr="00A45780">
        <w:rPr>
          <w:rFonts w:ascii="Times New Roman" w:hAnsi="Times New Roman" w:cs="Times New Roman"/>
          <w:i/>
          <w:sz w:val="24"/>
          <w:szCs w:val="24"/>
        </w:rPr>
        <w:t xml:space="preserve">Источники данных: </w:t>
      </w:r>
      <w:r w:rsidRPr="00DE2A45">
        <w:rPr>
          <w:rFonts w:ascii="Times New Roman" w:hAnsi="Times New Roman" w:cs="Times New Roman"/>
          <w:i/>
          <w:sz w:val="24"/>
        </w:rPr>
        <w:t xml:space="preserve">Приказы администрации, планы работы комиссий, протоколы заседаний, отчеты о работе </w:t>
      </w:r>
      <w:r>
        <w:rPr>
          <w:rFonts w:ascii="Times New Roman" w:hAnsi="Times New Roman" w:cs="Times New Roman"/>
          <w:i/>
          <w:sz w:val="24"/>
        </w:rPr>
        <w:t>комиссии.</w:t>
      </w:r>
    </w:p>
    <w:p w:rsidR="00383F79" w:rsidRPr="00383F79" w:rsidRDefault="00383F79" w:rsidP="00EE6E2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83F79" w:rsidRDefault="00383F79" w:rsidP="00EE6E28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7F02">
        <w:rPr>
          <w:rFonts w:ascii="Times New Roman" w:hAnsi="Times New Roman" w:cs="Times New Roman"/>
          <w:b/>
          <w:i/>
          <w:sz w:val="24"/>
          <w:szCs w:val="24"/>
        </w:rPr>
        <w:t>13.</w:t>
      </w:r>
      <w:r w:rsidR="007B45AD" w:rsidRPr="007B45AD">
        <w:rPr>
          <w:rFonts w:ascii="Times New Roman" w:hAnsi="Times New Roman" w:cs="Times New Roman"/>
          <w:b/>
          <w:i/>
          <w:sz w:val="24"/>
        </w:rPr>
        <w:t xml:space="preserve"> </w:t>
      </w:r>
      <w:r w:rsidR="007B45AD">
        <w:rPr>
          <w:rFonts w:ascii="Times New Roman" w:hAnsi="Times New Roman" w:cs="Times New Roman"/>
          <w:b/>
          <w:i/>
          <w:sz w:val="24"/>
        </w:rPr>
        <w:t>Ежегодный показатель «</w:t>
      </w:r>
      <w:r w:rsidRPr="009B7F02">
        <w:rPr>
          <w:rFonts w:ascii="Times New Roman" w:hAnsi="Times New Roman" w:cs="Times New Roman"/>
          <w:b/>
          <w:i/>
          <w:sz w:val="24"/>
          <w:szCs w:val="24"/>
        </w:rPr>
        <w:t>Совершенствование организации рабочего процесса</w:t>
      </w:r>
      <w:r w:rsidR="007B45AD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9B7F02" w:rsidRDefault="009B7F02" w:rsidP="009B7F02">
      <w:pPr>
        <w:spacing w:after="0" w:line="240" w:lineRule="auto"/>
        <w:ind w:left="360" w:firstLine="4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Характеризуется количеством примененных новых форм работы подразделения и уровнем их сложности (например: </w:t>
      </w:r>
      <w:r w:rsidRPr="00C949F6">
        <w:rPr>
          <w:rFonts w:ascii="Times New Roman" w:hAnsi="Times New Roman" w:cs="Times New Roman"/>
          <w:sz w:val="24"/>
        </w:rPr>
        <w:t>внедрение современных информационных технологий в производ</w:t>
      </w:r>
      <w:r>
        <w:rPr>
          <w:rFonts w:ascii="Times New Roman" w:hAnsi="Times New Roman" w:cs="Times New Roman"/>
          <w:sz w:val="24"/>
        </w:rPr>
        <w:t xml:space="preserve">ственные процессы, </w:t>
      </w:r>
      <w:r w:rsidRPr="00C949F6">
        <w:rPr>
          <w:rFonts w:ascii="Times New Roman" w:hAnsi="Times New Roman" w:cs="Times New Roman"/>
          <w:sz w:val="24"/>
        </w:rPr>
        <w:t xml:space="preserve">применение в работе </w:t>
      </w:r>
      <w:r>
        <w:rPr>
          <w:rFonts w:ascii="Times New Roman" w:hAnsi="Times New Roman" w:cs="Times New Roman"/>
          <w:sz w:val="24"/>
        </w:rPr>
        <w:t>инновационных форм и</w:t>
      </w:r>
      <w:r w:rsidRPr="00C949F6">
        <w:rPr>
          <w:rFonts w:ascii="Times New Roman" w:hAnsi="Times New Roman" w:cs="Times New Roman"/>
          <w:sz w:val="24"/>
        </w:rPr>
        <w:t xml:space="preserve"> методов</w:t>
      </w:r>
      <w:r>
        <w:rPr>
          <w:rFonts w:ascii="Times New Roman" w:hAnsi="Times New Roman" w:cs="Times New Roman"/>
          <w:sz w:val="24"/>
        </w:rPr>
        <w:t xml:space="preserve"> в рамках актуальных тем года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9B7F02" w:rsidRPr="00E448DF" w:rsidRDefault="009B7F02" w:rsidP="009B7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448DF">
        <w:rPr>
          <w:rFonts w:ascii="Times New Roman" w:hAnsi="Times New Roman" w:cs="Times New Roman"/>
          <w:sz w:val="24"/>
        </w:rPr>
        <w:t>Оценка в баллах:</w:t>
      </w:r>
    </w:p>
    <w:p w:rsidR="009B7F02" w:rsidRPr="00474984" w:rsidRDefault="009B7F02" w:rsidP="009B7F02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474984">
        <w:rPr>
          <w:rFonts w:ascii="Times New Roman" w:hAnsi="Times New Roman" w:cs="Times New Roman"/>
          <w:sz w:val="24"/>
        </w:rPr>
        <w:t xml:space="preserve"> формы и более – 5 баллов;</w:t>
      </w:r>
    </w:p>
    <w:p w:rsidR="009B7F02" w:rsidRPr="00474984" w:rsidRDefault="009B7F02" w:rsidP="009B7F02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Pr="00474984">
        <w:rPr>
          <w:rFonts w:ascii="Times New Roman" w:hAnsi="Times New Roman" w:cs="Times New Roman"/>
          <w:sz w:val="24"/>
        </w:rPr>
        <w:t xml:space="preserve"> формы – 3-4 балла;</w:t>
      </w:r>
    </w:p>
    <w:p w:rsidR="009B7F02" w:rsidRPr="00474984" w:rsidRDefault="009B7F02" w:rsidP="009B7F02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 w:rsidRPr="00474984">
        <w:rPr>
          <w:rFonts w:ascii="Times New Roman" w:hAnsi="Times New Roman" w:cs="Times New Roman"/>
          <w:sz w:val="24"/>
        </w:rPr>
        <w:t xml:space="preserve"> форма – 2 балла</w:t>
      </w:r>
    </w:p>
    <w:p w:rsidR="009B7F02" w:rsidRPr="00474984" w:rsidRDefault="009B7F02" w:rsidP="009B7F02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474984">
        <w:rPr>
          <w:rFonts w:ascii="Times New Roman" w:hAnsi="Times New Roman" w:cs="Times New Roman"/>
          <w:sz w:val="24"/>
        </w:rPr>
        <w:t>0 – 0 баллов.</w:t>
      </w:r>
    </w:p>
    <w:p w:rsidR="009B7F02" w:rsidRPr="00C905C2" w:rsidRDefault="009B7F02" w:rsidP="009B7F02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</w:rPr>
      </w:pPr>
      <w:r w:rsidRPr="00C905C2">
        <w:rPr>
          <w:rFonts w:ascii="Times New Roman" w:hAnsi="Times New Roman" w:cs="Times New Roman"/>
          <w:i/>
          <w:sz w:val="24"/>
        </w:rPr>
        <w:t>Источники данных: текстовой отчет за месяц, год, Дневник работы библиотеки/подразделения</w:t>
      </w:r>
      <w:r>
        <w:rPr>
          <w:rFonts w:ascii="Times New Roman" w:hAnsi="Times New Roman" w:cs="Times New Roman"/>
          <w:i/>
          <w:sz w:val="24"/>
        </w:rPr>
        <w:t>.</w:t>
      </w:r>
    </w:p>
    <w:p w:rsidR="009B7F02" w:rsidRDefault="009B7F02" w:rsidP="00EE6E2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83F79" w:rsidRPr="009B7F02" w:rsidRDefault="009B7F02" w:rsidP="00EE6E28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7F02">
        <w:rPr>
          <w:rFonts w:ascii="Times New Roman" w:hAnsi="Times New Roman" w:cs="Times New Roman"/>
          <w:b/>
          <w:i/>
          <w:sz w:val="24"/>
          <w:szCs w:val="24"/>
        </w:rPr>
        <w:t xml:space="preserve">14. </w:t>
      </w:r>
      <w:r w:rsidR="007B45AD">
        <w:rPr>
          <w:rFonts w:ascii="Times New Roman" w:hAnsi="Times New Roman" w:cs="Times New Roman"/>
          <w:b/>
          <w:i/>
          <w:sz w:val="24"/>
        </w:rPr>
        <w:t>Ежегодный показатель</w:t>
      </w:r>
      <w:r w:rsidR="007B45AD" w:rsidRPr="00383F79">
        <w:rPr>
          <w:rFonts w:ascii="Times New Roman" w:hAnsi="Times New Roman" w:cs="Times New Roman"/>
          <w:sz w:val="24"/>
          <w:szCs w:val="24"/>
        </w:rPr>
        <w:t xml:space="preserve"> </w:t>
      </w:r>
      <w:r w:rsidR="007B45AD">
        <w:rPr>
          <w:rFonts w:ascii="Times New Roman" w:hAnsi="Times New Roman" w:cs="Times New Roman"/>
          <w:sz w:val="24"/>
          <w:szCs w:val="24"/>
        </w:rPr>
        <w:t>«</w:t>
      </w:r>
      <w:r w:rsidR="00383F79" w:rsidRPr="009B7F02">
        <w:rPr>
          <w:rFonts w:ascii="Times New Roman" w:hAnsi="Times New Roman" w:cs="Times New Roman"/>
          <w:b/>
          <w:i/>
          <w:sz w:val="24"/>
          <w:szCs w:val="24"/>
        </w:rPr>
        <w:t>Участие в коллегиальных формах работы</w:t>
      </w:r>
      <w:r w:rsidR="007B45AD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9B7F02" w:rsidRDefault="009B7F02" w:rsidP="009B7F02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Оценка в баллах:</w:t>
      </w:r>
    </w:p>
    <w:p w:rsidR="009B7F02" w:rsidRPr="00783FA9" w:rsidRDefault="009B7F02" w:rsidP="009B7F02">
      <w:pPr>
        <w:pStyle w:val="a4"/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 w:rsidRPr="00783FA9">
        <w:rPr>
          <w:rFonts w:ascii="Times New Roman" w:hAnsi="Times New Roman" w:cs="Times New Roman"/>
          <w:sz w:val="24"/>
        </w:rPr>
        <w:t>результативное участие в 3-х комиссиях – 3 балла;</w:t>
      </w:r>
    </w:p>
    <w:p w:rsidR="009B7F02" w:rsidRPr="00783FA9" w:rsidRDefault="009B7F02" w:rsidP="009B7F02">
      <w:pPr>
        <w:pStyle w:val="a4"/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 w:rsidRPr="00783FA9">
        <w:rPr>
          <w:rFonts w:ascii="Times New Roman" w:hAnsi="Times New Roman" w:cs="Times New Roman"/>
          <w:sz w:val="24"/>
        </w:rPr>
        <w:t>результативное участие в 2-х комиссиях – 2 балла;</w:t>
      </w:r>
    </w:p>
    <w:p w:rsidR="009B7F02" w:rsidRPr="00783FA9" w:rsidRDefault="009B7F02" w:rsidP="009B7F02">
      <w:pPr>
        <w:pStyle w:val="a4"/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783FA9">
        <w:rPr>
          <w:rFonts w:ascii="Times New Roman" w:hAnsi="Times New Roman" w:cs="Times New Roman"/>
          <w:sz w:val="24"/>
        </w:rPr>
        <w:t>результативное участие в 1-ой комиссии – 1 балл;</w:t>
      </w:r>
    </w:p>
    <w:p w:rsidR="009B7F02" w:rsidRPr="00D94C08" w:rsidRDefault="009B7F02" w:rsidP="009B7F02">
      <w:pPr>
        <w:pStyle w:val="a4"/>
        <w:numPr>
          <w:ilvl w:val="0"/>
          <w:numId w:val="12"/>
        </w:numPr>
        <w:spacing w:after="0" w:line="240" w:lineRule="auto"/>
        <w:ind w:left="1418"/>
        <w:contextualSpacing/>
        <w:jc w:val="both"/>
        <w:rPr>
          <w:rFonts w:ascii="Times New Roman" w:hAnsi="Times New Roman" w:cs="Times New Roman"/>
          <w:sz w:val="24"/>
        </w:rPr>
      </w:pPr>
      <w:r w:rsidRPr="00D94C08">
        <w:rPr>
          <w:rFonts w:ascii="Times New Roman" w:hAnsi="Times New Roman" w:cs="Times New Roman"/>
          <w:sz w:val="24"/>
        </w:rPr>
        <w:t>не участвует в работе комиссий – 0 баллов.</w:t>
      </w:r>
    </w:p>
    <w:p w:rsidR="00383F79" w:rsidRDefault="009B7F02" w:rsidP="00722200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b/>
          <w:i/>
          <w:sz w:val="24"/>
        </w:rPr>
      </w:pPr>
      <w:r w:rsidRPr="00A45780">
        <w:rPr>
          <w:rFonts w:ascii="Times New Roman" w:hAnsi="Times New Roman" w:cs="Times New Roman"/>
          <w:i/>
          <w:sz w:val="24"/>
          <w:szCs w:val="24"/>
        </w:rPr>
        <w:t xml:space="preserve">Источники данных: </w:t>
      </w:r>
      <w:r w:rsidRPr="00DE2A45">
        <w:rPr>
          <w:rFonts w:ascii="Times New Roman" w:hAnsi="Times New Roman" w:cs="Times New Roman"/>
          <w:i/>
          <w:sz w:val="24"/>
        </w:rPr>
        <w:t xml:space="preserve">Приказы администрации, планы работы комиссий, протоколы заседаний, отчеты о работе </w:t>
      </w:r>
      <w:r>
        <w:rPr>
          <w:rFonts w:ascii="Times New Roman" w:hAnsi="Times New Roman" w:cs="Times New Roman"/>
          <w:i/>
          <w:sz w:val="24"/>
        </w:rPr>
        <w:t>комиссии.</w:t>
      </w:r>
    </w:p>
    <w:sectPr w:rsidR="00383F79" w:rsidSect="00EA282E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071"/>
    <w:multiLevelType w:val="hybridMultilevel"/>
    <w:tmpl w:val="78F85576"/>
    <w:lvl w:ilvl="0" w:tplc="86F62A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1F53D44"/>
    <w:multiLevelType w:val="hybridMultilevel"/>
    <w:tmpl w:val="17323358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874552"/>
    <w:multiLevelType w:val="hybridMultilevel"/>
    <w:tmpl w:val="2402C5F0"/>
    <w:lvl w:ilvl="0" w:tplc="86F62A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BE2102"/>
    <w:multiLevelType w:val="hybridMultilevel"/>
    <w:tmpl w:val="24BEE36A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9352F87"/>
    <w:multiLevelType w:val="hybridMultilevel"/>
    <w:tmpl w:val="1CA07642"/>
    <w:lvl w:ilvl="0" w:tplc="5A90CDA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5">
    <w:nsid w:val="1E8935B2"/>
    <w:multiLevelType w:val="hybridMultilevel"/>
    <w:tmpl w:val="4DD4425C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691BF5"/>
    <w:multiLevelType w:val="hybridMultilevel"/>
    <w:tmpl w:val="9E7682E0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9530395"/>
    <w:multiLevelType w:val="hybridMultilevel"/>
    <w:tmpl w:val="2C9CCA5A"/>
    <w:lvl w:ilvl="0" w:tplc="86F62A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99C73B6"/>
    <w:multiLevelType w:val="hybridMultilevel"/>
    <w:tmpl w:val="ABAA4B24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D76DCC"/>
    <w:multiLevelType w:val="hybridMultilevel"/>
    <w:tmpl w:val="0E94A7EC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5879C3"/>
    <w:multiLevelType w:val="hybridMultilevel"/>
    <w:tmpl w:val="F5182464"/>
    <w:lvl w:ilvl="0" w:tplc="86F62AE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379F0823"/>
    <w:multiLevelType w:val="hybridMultilevel"/>
    <w:tmpl w:val="89FE7050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AFF5A46"/>
    <w:multiLevelType w:val="hybridMultilevel"/>
    <w:tmpl w:val="14A8D5D0"/>
    <w:lvl w:ilvl="0" w:tplc="86F62AEE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3">
    <w:nsid w:val="557A6225"/>
    <w:multiLevelType w:val="hybridMultilevel"/>
    <w:tmpl w:val="BF6C356C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9D468E"/>
    <w:multiLevelType w:val="hybridMultilevel"/>
    <w:tmpl w:val="E408AA94"/>
    <w:lvl w:ilvl="0" w:tplc="86F62AE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6F29488E"/>
    <w:multiLevelType w:val="hybridMultilevel"/>
    <w:tmpl w:val="4328D9F8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14"/>
  </w:num>
  <w:num w:numId="4">
    <w:abstractNumId w:val="13"/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1"/>
  </w:num>
  <w:num w:numId="10">
    <w:abstractNumId w:val="3"/>
  </w:num>
  <w:num w:numId="11">
    <w:abstractNumId w:val="0"/>
  </w:num>
  <w:num w:numId="12">
    <w:abstractNumId w:val="9"/>
  </w:num>
  <w:num w:numId="13">
    <w:abstractNumId w:val="7"/>
  </w:num>
  <w:num w:numId="14">
    <w:abstractNumId w:val="10"/>
  </w:num>
  <w:num w:numId="15">
    <w:abstractNumId w:val="12"/>
  </w:num>
  <w:num w:numId="16">
    <w:abstractNumId w:val="8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0D1305"/>
    <w:rsid w:val="00042FF4"/>
    <w:rsid w:val="000D1305"/>
    <w:rsid w:val="001778C4"/>
    <w:rsid w:val="001B24F4"/>
    <w:rsid w:val="001C7D4C"/>
    <w:rsid w:val="00205699"/>
    <w:rsid w:val="00242399"/>
    <w:rsid w:val="00250B45"/>
    <w:rsid w:val="002B551A"/>
    <w:rsid w:val="00307B69"/>
    <w:rsid w:val="00383F79"/>
    <w:rsid w:val="003F09A5"/>
    <w:rsid w:val="004069BF"/>
    <w:rsid w:val="004136C6"/>
    <w:rsid w:val="00447D57"/>
    <w:rsid w:val="0051691F"/>
    <w:rsid w:val="006F4776"/>
    <w:rsid w:val="00722200"/>
    <w:rsid w:val="0075600C"/>
    <w:rsid w:val="007B45AD"/>
    <w:rsid w:val="007D445E"/>
    <w:rsid w:val="007F006F"/>
    <w:rsid w:val="008F5891"/>
    <w:rsid w:val="00970FF7"/>
    <w:rsid w:val="009B7F02"/>
    <w:rsid w:val="00AB587C"/>
    <w:rsid w:val="00B85229"/>
    <w:rsid w:val="00C34DAF"/>
    <w:rsid w:val="00C60303"/>
    <w:rsid w:val="00EA282E"/>
    <w:rsid w:val="00EA3CAC"/>
    <w:rsid w:val="00EE62FE"/>
    <w:rsid w:val="00EE6E28"/>
    <w:rsid w:val="00F30D56"/>
    <w:rsid w:val="00F700C8"/>
    <w:rsid w:val="00F930C5"/>
    <w:rsid w:val="00FD7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3" type="connector" idref="#Прямая со стрелкой 8"/>
        <o:r id="V:Rule4" type="connector" idref="#Прямая со стрелкой 7"/>
        <o:r id="V:Rule5" type="connector" idref="#Прямая со стрелкой 8"/>
        <o:r id="V:Rule6" type="connector" idref="#Прямая со стрелкой 7"/>
        <o:r id="V:Rule7" type="connector" idref="#Прямая со стрелкой 8"/>
        <o:r id="V:Rule8" type="connector" idref="#Прямая со стрелкой 7"/>
        <o:r id="V:Rule9" type="connector" idref="#Прямая со стрелкой 8"/>
        <o:r id="V:Rule10" type="connector" idref="#Прямая со стрелкой 7"/>
        <o:r id="V:Rule19" type="connector" idref="#Прямая со стрелкой 7"/>
        <o:r id="V:Rule20" type="connector" idref="#Прямая со стрелкой 8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D13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uiPriority w:val="59"/>
    <w:rsid w:val="000D130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D1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E6E28"/>
    <w:pPr>
      <w:ind w:left="720"/>
    </w:pPr>
    <w:rPr>
      <w:rFonts w:ascii="Calibri" w:eastAsia="Times New Roman" w:hAnsi="Calibri" w:cs="Calibri"/>
    </w:rPr>
  </w:style>
  <w:style w:type="character" w:customStyle="1" w:styleId="apple-converted-space">
    <w:name w:val="apple-converted-space"/>
    <w:basedOn w:val="a0"/>
    <w:rsid w:val="004069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9</Pages>
  <Words>1777</Words>
  <Characters>10129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ЦБС</dc:creator>
  <cp:keywords/>
  <dc:description/>
  <cp:lastModifiedBy>омега</cp:lastModifiedBy>
  <cp:revision>17</cp:revision>
  <dcterms:created xsi:type="dcterms:W3CDTF">2018-01-29T05:52:00Z</dcterms:created>
  <dcterms:modified xsi:type="dcterms:W3CDTF">2018-02-05T09:23:00Z</dcterms:modified>
</cp:coreProperties>
</file>